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42" w:rsidRPr="00D7507F" w:rsidRDefault="00502942" w:rsidP="006F6678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DF0339" w:rsidRPr="00D7507F" w:rsidRDefault="00DF0339" w:rsidP="00DF033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D7507F">
        <w:rPr>
          <w:rFonts w:ascii="Albertus" w:hAnsi="Albertus" w:cs="Arial"/>
          <w:b/>
          <w:sz w:val="76"/>
          <w:szCs w:val="76"/>
        </w:rPr>
        <w:t>KH</w:t>
      </w:r>
      <w:r w:rsidR="003B1ECD" w:rsidRPr="00D7507F">
        <w:rPr>
          <w:rFonts w:ascii="Albertus" w:hAnsi="Albertus" w:cs="Arial"/>
          <w:b/>
          <w:sz w:val="76"/>
          <w:szCs w:val="76"/>
        </w:rPr>
        <w:t>YBER MEDICAL UNIVERSITY</w:t>
      </w:r>
    </w:p>
    <w:p w:rsidR="00DF0339" w:rsidRPr="00D7507F" w:rsidRDefault="00DF0339" w:rsidP="00DF0339">
      <w:pPr>
        <w:jc w:val="center"/>
        <w:rPr>
          <w:sz w:val="24"/>
        </w:rPr>
      </w:pPr>
      <w:r w:rsidRPr="00D7507F">
        <w:rPr>
          <w:noProof/>
          <w:sz w:val="24"/>
          <w:lang w:val="en-GB" w:eastAsia="en-GB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DD7" w:rsidRDefault="00265DD7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Requirements for</w:t>
      </w:r>
    </w:p>
    <w:p w:rsidR="009739F1" w:rsidRPr="00D7507F" w:rsidRDefault="006447F3" w:rsidP="009739F1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</w:t>
      </w:r>
      <w:r w:rsidR="001845AB" w:rsidRPr="00D7507F">
        <w:rPr>
          <w:rFonts w:ascii="Albertus" w:hAnsi="Albertus" w:cs="Arial"/>
          <w:sz w:val="52"/>
          <w:szCs w:val="52"/>
        </w:rPr>
        <w:t>S</w:t>
      </w:r>
      <w:r w:rsidR="00A802D9" w:rsidRPr="00D7507F">
        <w:rPr>
          <w:rFonts w:ascii="Albertus" w:hAnsi="Albertus" w:cs="Arial"/>
          <w:sz w:val="52"/>
          <w:szCs w:val="52"/>
        </w:rPr>
        <w:t xml:space="preserve"> Medical Lab Technology (MLT)</w:t>
      </w:r>
    </w:p>
    <w:p w:rsidR="009739F1" w:rsidRPr="00D7507F" w:rsidRDefault="009739F1" w:rsidP="00A802D9">
      <w:pPr>
        <w:spacing w:after="0" w:line="240" w:lineRule="auto"/>
        <w:rPr>
          <w:rFonts w:ascii="Albertus" w:hAnsi="Albertus" w:cs="Arial"/>
          <w:sz w:val="52"/>
          <w:szCs w:val="52"/>
        </w:rPr>
      </w:pPr>
    </w:p>
    <w:p w:rsidR="007C4CCC" w:rsidRDefault="007C4CCC" w:rsidP="008A6528">
      <w:pPr>
        <w:spacing w:after="0" w:line="240" w:lineRule="auto"/>
        <w:rPr>
          <w:rFonts w:ascii="Albertus" w:hAnsi="Albertus" w:cs="Arial"/>
          <w:sz w:val="52"/>
          <w:szCs w:val="52"/>
        </w:rPr>
      </w:pPr>
    </w:p>
    <w:p w:rsidR="00960C67" w:rsidRDefault="00960C67" w:rsidP="009E7218">
      <w:pPr>
        <w:rPr>
          <w:rFonts w:ascii="Arial" w:hAnsi="Arial" w:cs="Arial"/>
        </w:rPr>
      </w:pPr>
    </w:p>
    <w:p w:rsidR="009E7218" w:rsidRDefault="009E7218" w:rsidP="009E7218">
      <w:pPr>
        <w:rPr>
          <w:rFonts w:ascii="Arial" w:hAnsi="Arial" w:cs="Arial"/>
        </w:rPr>
      </w:pPr>
    </w:p>
    <w:p w:rsidR="009E7218" w:rsidRDefault="009E7218" w:rsidP="009E7218">
      <w:pPr>
        <w:rPr>
          <w:rFonts w:ascii="Arial" w:hAnsi="Arial" w:cs="Arial"/>
        </w:rPr>
      </w:pPr>
    </w:p>
    <w:p w:rsidR="009E7218" w:rsidRDefault="009E7218" w:rsidP="009E7218">
      <w:pPr>
        <w:rPr>
          <w:rFonts w:ascii="Arial" w:hAnsi="Arial" w:cs="Arial"/>
        </w:rPr>
      </w:pPr>
    </w:p>
    <w:p w:rsidR="009E7218" w:rsidRDefault="009E7218" w:rsidP="009E7218">
      <w:pPr>
        <w:rPr>
          <w:rFonts w:ascii="Arial" w:hAnsi="Arial" w:cs="Arial"/>
        </w:rPr>
      </w:pPr>
    </w:p>
    <w:p w:rsidR="009E7218" w:rsidRDefault="009E7218" w:rsidP="009E7218">
      <w:pPr>
        <w:rPr>
          <w:rFonts w:ascii="Arial" w:hAnsi="Arial" w:cs="Arial"/>
        </w:rPr>
      </w:pPr>
    </w:p>
    <w:p w:rsidR="009E7218" w:rsidRDefault="009E7218" w:rsidP="009E7218">
      <w:pPr>
        <w:rPr>
          <w:rFonts w:ascii="Arial" w:hAnsi="Arial" w:cs="Arial"/>
        </w:rPr>
      </w:pPr>
    </w:p>
    <w:p w:rsidR="009E7218" w:rsidRDefault="009E7218" w:rsidP="009E7218">
      <w:pPr>
        <w:rPr>
          <w:rFonts w:ascii="Arial" w:hAnsi="Arial" w:cs="Arial"/>
        </w:rPr>
      </w:pPr>
    </w:p>
    <w:p w:rsidR="00960C67" w:rsidRDefault="00960C67" w:rsidP="00960C67">
      <w:pPr>
        <w:rPr>
          <w:rFonts w:ascii="Arial" w:hAnsi="Arial" w:cs="Arial"/>
        </w:rPr>
      </w:pPr>
    </w:p>
    <w:p w:rsidR="00960C67" w:rsidRDefault="00960C67" w:rsidP="00960C6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960C67" w:rsidRDefault="00FE5B3C" w:rsidP="00FE5B3C">
      <w:pPr>
        <w:tabs>
          <w:tab w:val="left" w:pos="2070"/>
        </w:tabs>
        <w:spacing w:after="0" w:line="240" w:lineRule="auto"/>
        <w:ind w:right="-187"/>
        <w:rPr>
          <w:rFonts w:cs="Arial"/>
          <w:sz w:val="30"/>
          <w:szCs w:val="40"/>
        </w:rPr>
      </w:pPr>
      <w:r>
        <w:rPr>
          <w:rFonts w:cs="Arial"/>
          <w:sz w:val="30"/>
          <w:szCs w:val="40"/>
        </w:rPr>
        <w:t xml:space="preserve">Administration Block </w:t>
      </w:r>
      <w:r w:rsidR="00960C67" w:rsidRPr="00763619">
        <w:rPr>
          <w:rFonts w:cs="Arial"/>
          <w:sz w:val="30"/>
          <w:szCs w:val="40"/>
        </w:rPr>
        <w:t>Phase-</w:t>
      </w:r>
      <w:r>
        <w:rPr>
          <w:rFonts w:cs="Arial"/>
          <w:sz w:val="30"/>
          <w:szCs w:val="40"/>
        </w:rPr>
        <w:t>5</w:t>
      </w:r>
      <w:r w:rsidR="00960C67" w:rsidRPr="00763619">
        <w:rPr>
          <w:rFonts w:cs="Arial"/>
          <w:sz w:val="30"/>
          <w:szCs w:val="40"/>
        </w:rPr>
        <w:t>, Hayatabad</w:t>
      </w:r>
      <w:r w:rsidR="00960C67">
        <w:rPr>
          <w:rFonts w:cs="Arial"/>
          <w:sz w:val="30"/>
          <w:szCs w:val="40"/>
        </w:rPr>
        <w:t xml:space="preserve">, </w:t>
      </w:r>
      <w:r w:rsidR="00960C67" w:rsidRPr="00763619">
        <w:rPr>
          <w:rFonts w:cs="Arial"/>
          <w:sz w:val="30"/>
          <w:szCs w:val="40"/>
        </w:rPr>
        <w:t>Khyber Pakhtunkhwa,Peshawar</w:t>
      </w:r>
    </w:p>
    <w:p w:rsidR="00D315AC" w:rsidRPr="00D7507F" w:rsidRDefault="00960C67" w:rsidP="00960C67">
      <w:pPr>
        <w:pBdr>
          <w:top w:val="single" w:sz="4" w:space="1" w:color="auto"/>
        </w:pBdr>
        <w:rPr>
          <w:rFonts w:ascii="Arial" w:hAnsi="Arial" w:cs="Arial"/>
        </w:rPr>
        <w:sectPr w:rsidR="00D315AC" w:rsidRPr="00D7507F" w:rsidSect="00AE1E8F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r:id="rId9" w:history="1">
        <w:r w:rsidR="00FE5B3C" w:rsidRPr="00D210D9">
          <w:rPr>
            <w:rStyle w:val="Hyperlink"/>
            <w:rFonts w:cs="Arial"/>
            <w:sz w:val="28"/>
            <w:szCs w:val="40"/>
          </w:rPr>
          <w:t>www.kmu.edu.pk</w:t>
        </w:r>
      </w:hyperlink>
    </w:p>
    <w:tbl>
      <w:tblPr>
        <w:tblStyle w:val="TableGrid"/>
        <w:tblW w:w="5384" w:type="pct"/>
        <w:tblLayout w:type="fixed"/>
        <w:tblLook w:val="0000"/>
      </w:tblPr>
      <w:tblGrid>
        <w:gridCol w:w="2190"/>
        <w:gridCol w:w="6"/>
        <w:gridCol w:w="824"/>
        <w:gridCol w:w="1081"/>
        <w:gridCol w:w="1788"/>
        <w:gridCol w:w="119"/>
        <w:gridCol w:w="1210"/>
        <w:gridCol w:w="2729"/>
        <w:gridCol w:w="6"/>
      </w:tblGrid>
      <w:tr w:rsidR="00D7507F" w:rsidRPr="00D7507F" w:rsidTr="006639EB">
        <w:trPr>
          <w:trHeight w:hRule="exact" w:val="432"/>
        </w:trPr>
        <w:tc>
          <w:tcPr>
            <w:tcW w:w="5000" w:type="pct"/>
            <w:gridSpan w:val="9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CC4539" w:rsidRPr="00D7507F" w:rsidRDefault="00CC4539" w:rsidP="004175B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D7507F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</w:p>
        </w:tc>
      </w:tr>
      <w:tr w:rsidR="00D7507F" w:rsidRPr="00D7507F" w:rsidTr="003C7089">
        <w:trPr>
          <w:trHeight w:hRule="exact" w:val="838"/>
        </w:trPr>
        <w:tc>
          <w:tcPr>
            <w:tcW w:w="1100" w:type="pct"/>
            <w:shd w:val="pct5" w:color="auto" w:fill="auto"/>
            <w:vAlign w:val="center"/>
          </w:tcPr>
          <w:p w:rsidR="008643A3" w:rsidRPr="00D7507F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417" w:type="pct"/>
            <w:gridSpan w:val="2"/>
            <w:shd w:val="pct5" w:color="auto" w:fill="auto"/>
            <w:vAlign w:val="center"/>
          </w:tcPr>
          <w:p w:rsidR="008643A3" w:rsidRPr="00D7507F" w:rsidRDefault="00816B46" w:rsidP="003B1E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Require </w:t>
            </w:r>
          </w:p>
        </w:tc>
        <w:tc>
          <w:tcPr>
            <w:tcW w:w="543" w:type="pct"/>
            <w:shd w:val="pct5" w:color="auto" w:fill="auto"/>
            <w:vAlign w:val="center"/>
          </w:tcPr>
          <w:p w:rsidR="008643A3" w:rsidRPr="00D7507F" w:rsidRDefault="008643A3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8643A3" w:rsidRPr="00D7507F" w:rsidRDefault="008643A3" w:rsidP="008643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374" w:type="pct"/>
            <w:gridSpan w:val="2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8643A3" w:rsidRPr="00D7507F" w:rsidRDefault="001845AB" w:rsidP="00873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D7507F" w:rsidRPr="00D7507F" w:rsidTr="003C7089">
        <w:trPr>
          <w:cantSplit/>
          <w:trHeight w:hRule="exact" w:val="442"/>
        </w:trPr>
        <w:tc>
          <w:tcPr>
            <w:tcW w:w="1100" w:type="pct"/>
            <w:vMerge w:val="restart"/>
            <w:vAlign w:val="center"/>
          </w:tcPr>
          <w:p w:rsidR="00CA344B" w:rsidRPr="00D7507F" w:rsidRDefault="00CA344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D7507F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417" w:type="pct"/>
            <w:gridSpan w:val="2"/>
            <w:vMerge w:val="restart"/>
            <w:vAlign w:val="center"/>
          </w:tcPr>
          <w:p w:rsidR="00CA344B" w:rsidRPr="00D7507F" w:rsidRDefault="00CA344B" w:rsidP="0024531F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D7507F">
              <w:rPr>
                <w:rFonts w:ascii="Arial" w:hAnsi="Arial" w:cs="Arial"/>
                <w:szCs w:val="20"/>
              </w:rPr>
              <w:t>01</w:t>
            </w:r>
          </w:p>
        </w:tc>
        <w:tc>
          <w:tcPr>
            <w:tcW w:w="543" w:type="pct"/>
            <w:vAlign w:val="center"/>
          </w:tcPr>
          <w:p w:rsidR="00CA344B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vAlign w:val="center"/>
          </w:tcPr>
          <w:p w:rsidR="00CA344B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74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CA344B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7507F">
              <w:rPr>
                <w:rFonts w:ascii="Arial" w:hAnsi="Arial" w:cs="Arial"/>
                <w:szCs w:val="20"/>
              </w:rPr>
              <w:t>Master in any sub-specialty of Pathology</w:t>
            </w:r>
          </w:p>
        </w:tc>
      </w:tr>
      <w:tr w:rsidR="00D7507F" w:rsidRPr="00D7507F" w:rsidTr="003C7089">
        <w:trPr>
          <w:trHeight w:hRule="exact" w:val="432"/>
        </w:trPr>
        <w:tc>
          <w:tcPr>
            <w:tcW w:w="1100" w:type="pct"/>
            <w:vMerge/>
            <w:vAlign w:val="center"/>
          </w:tcPr>
          <w:p w:rsidR="00CA344B" w:rsidRPr="00D7507F" w:rsidRDefault="00CA344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17" w:type="pct"/>
            <w:gridSpan w:val="2"/>
            <w:vMerge/>
            <w:vAlign w:val="center"/>
          </w:tcPr>
          <w:p w:rsidR="00CA344B" w:rsidRPr="00D7507F" w:rsidRDefault="00CA344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CA344B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vAlign w:val="center"/>
          </w:tcPr>
          <w:p w:rsidR="00CA344B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7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CA344B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0" w:type="pct"/>
            <w:vMerge w:val="restart"/>
            <w:vAlign w:val="center"/>
          </w:tcPr>
          <w:p w:rsidR="0024531F" w:rsidRPr="00D7507F" w:rsidRDefault="0024531F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D7507F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Demonstrator</w:t>
            </w:r>
          </w:p>
        </w:tc>
        <w:tc>
          <w:tcPr>
            <w:tcW w:w="417" w:type="pct"/>
            <w:gridSpan w:val="2"/>
            <w:vMerge w:val="restart"/>
            <w:vAlign w:val="center"/>
          </w:tcPr>
          <w:p w:rsidR="0024531F" w:rsidRPr="00D7507F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D7507F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05</w:t>
            </w:r>
          </w:p>
        </w:tc>
        <w:tc>
          <w:tcPr>
            <w:tcW w:w="543" w:type="pct"/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74" w:type="pct"/>
            <w:gridSpan w:val="2"/>
            <w:tcBorders>
              <w:lef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0" w:type="pct"/>
            <w:vMerge/>
            <w:vAlign w:val="center"/>
          </w:tcPr>
          <w:p w:rsidR="0024531F" w:rsidRPr="00D7507F" w:rsidRDefault="0024531F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17" w:type="pct"/>
            <w:gridSpan w:val="2"/>
            <w:vMerge/>
            <w:vAlign w:val="center"/>
          </w:tcPr>
          <w:p w:rsidR="0024531F" w:rsidRPr="00D7507F" w:rsidRDefault="0024531F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74" w:type="pct"/>
            <w:gridSpan w:val="2"/>
            <w:tcBorders>
              <w:lef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0" w:type="pct"/>
            <w:vMerge/>
            <w:vAlign w:val="center"/>
          </w:tcPr>
          <w:p w:rsidR="0024531F" w:rsidRPr="00D7507F" w:rsidRDefault="0024531F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17" w:type="pct"/>
            <w:gridSpan w:val="2"/>
            <w:vMerge/>
            <w:vAlign w:val="center"/>
          </w:tcPr>
          <w:p w:rsidR="0024531F" w:rsidRPr="00D7507F" w:rsidRDefault="0024531F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74" w:type="pct"/>
            <w:gridSpan w:val="2"/>
            <w:tcBorders>
              <w:lef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0" w:type="pct"/>
            <w:vMerge/>
            <w:vAlign w:val="center"/>
          </w:tcPr>
          <w:p w:rsidR="0024531F" w:rsidRPr="00D7507F" w:rsidRDefault="0024531F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17" w:type="pct"/>
            <w:gridSpan w:val="2"/>
            <w:vMerge/>
            <w:vAlign w:val="center"/>
          </w:tcPr>
          <w:p w:rsidR="0024531F" w:rsidRPr="00D7507F" w:rsidRDefault="0024531F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74" w:type="pct"/>
            <w:gridSpan w:val="2"/>
            <w:tcBorders>
              <w:lef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0" w:type="pct"/>
            <w:vMerge/>
            <w:vAlign w:val="center"/>
          </w:tcPr>
          <w:p w:rsidR="0024531F" w:rsidRPr="00D7507F" w:rsidRDefault="0024531F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17" w:type="pct"/>
            <w:gridSpan w:val="2"/>
            <w:vMerge/>
            <w:vAlign w:val="center"/>
          </w:tcPr>
          <w:p w:rsidR="0024531F" w:rsidRPr="00D7507F" w:rsidRDefault="0024531F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566" w:type="pct"/>
            <w:gridSpan w:val="3"/>
            <w:tcBorders>
              <w:righ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74" w:type="pct"/>
            <w:gridSpan w:val="2"/>
            <w:tcBorders>
              <w:left w:val="single" w:sz="4" w:space="0" w:color="auto"/>
            </w:tcBorders>
            <w:vAlign w:val="center"/>
          </w:tcPr>
          <w:p w:rsidR="0024531F" w:rsidRPr="00D7507F" w:rsidRDefault="0024531F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6639EB">
        <w:trPr>
          <w:trHeight w:hRule="exact" w:val="432"/>
        </w:trPr>
        <w:tc>
          <w:tcPr>
            <w:tcW w:w="5000" w:type="pct"/>
            <w:gridSpan w:val="9"/>
            <w:shd w:val="pct5" w:color="auto" w:fill="auto"/>
            <w:vAlign w:val="center"/>
          </w:tcPr>
          <w:p w:rsidR="00857456" w:rsidRPr="00D7507F" w:rsidRDefault="0085745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D7507F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D7507F" w:rsidRPr="00D7507F" w:rsidTr="003C7089">
        <w:trPr>
          <w:trHeight w:hRule="exact" w:val="432"/>
        </w:trPr>
        <w:tc>
          <w:tcPr>
            <w:tcW w:w="1103" w:type="pct"/>
            <w:gridSpan w:val="2"/>
            <w:vMerge w:val="restart"/>
            <w:vAlign w:val="center"/>
          </w:tcPr>
          <w:p w:rsidR="001845AB" w:rsidRPr="00D7507F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D7507F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414" w:type="pct"/>
            <w:vMerge w:val="restart"/>
            <w:vAlign w:val="center"/>
          </w:tcPr>
          <w:p w:rsidR="001845AB" w:rsidRPr="00D7507F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D7507F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43" w:type="pct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40" w:type="pct"/>
            <w:gridSpan w:val="5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3" w:type="pct"/>
            <w:gridSpan w:val="2"/>
            <w:vMerge/>
            <w:vAlign w:val="center"/>
          </w:tcPr>
          <w:p w:rsidR="001845AB" w:rsidRPr="00D7507F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14" w:type="pct"/>
            <w:vMerge/>
            <w:vAlign w:val="center"/>
          </w:tcPr>
          <w:p w:rsidR="001845AB" w:rsidRPr="00D7507F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40" w:type="pct"/>
            <w:gridSpan w:val="5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3" w:type="pct"/>
            <w:gridSpan w:val="2"/>
            <w:vMerge w:val="restart"/>
            <w:vAlign w:val="center"/>
          </w:tcPr>
          <w:p w:rsidR="001845AB" w:rsidRPr="00D7507F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D7507F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414" w:type="pct"/>
            <w:vMerge w:val="restart"/>
            <w:vAlign w:val="center"/>
          </w:tcPr>
          <w:p w:rsidR="001845AB" w:rsidRPr="00D7507F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D7507F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43" w:type="pct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40" w:type="pct"/>
            <w:gridSpan w:val="5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3C7089">
        <w:trPr>
          <w:trHeight w:hRule="exact" w:val="432"/>
        </w:trPr>
        <w:tc>
          <w:tcPr>
            <w:tcW w:w="1103" w:type="pct"/>
            <w:gridSpan w:val="2"/>
            <w:vMerge/>
            <w:vAlign w:val="center"/>
          </w:tcPr>
          <w:p w:rsidR="001845AB" w:rsidRPr="00D7507F" w:rsidRDefault="001845AB" w:rsidP="000215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14" w:type="pct"/>
            <w:vMerge/>
            <w:vAlign w:val="center"/>
          </w:tcPr>
          <w:p w:rsidR="001845AB" w:rsidRPr="00D7507F" w:rsidRDefault="001845AB" w:rsidP="008D492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3" w:type="pct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940" w:type="pct"/>
            <w:gridSpan w:val="5"/>
            <w:vAlign w:val="center"/>
          </w:tcPr>
          <w:p w:rsidR="001845AB" w:rsidRPr="00D7507F" w:rsidRDefault="001845A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D7507F" w:rsidRPr="00D7507F" w:rsidTr="006639EB">
        <w:trPr>
          <w:trHeight w:val="503"/>
        </w:trPr>
        <w:tc>
          <w:tcPr>
            <w:tcW w:w="5000" w:type="pct"/>
            <w:gridSpan w:val="9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857456" w:rsidRPr="00D7507F" w:rsidRDefault="00857456" w:rsidP="00BF6074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054091" w:rsidRPr="00D7507F" w:rsidRDefault="00054091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D7507F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D7507F" w:rsidRPr="00D7507F" w:rsidTr="006639EB">
        <w:trPr>
          <w:trHeight w:hRule="exact" w:val="478"/>
        </w:trPr>
        <w:tc>
          <w:tcPr>
            <w:tcW w:w="5000" w:type="pct"/>
            <w:gridSpan w:val="9"/>
            <w:shd w:val="pct5" w:color="auto" w:fill="auto"/>
            <w:vAlign w:val="center"/>
          </w:tcPr>
          <w:p w:rsidR="00CC4539" w:rsidRPr="00D7507F" w:rsidRDefault="00CA344B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D7507F" w:rsidRPr="00D7507F" w:rsidTr="002545CC">
        <w:trPr>
          <w:trHeight w:hRule="exact" w:val="577"/>
        </w:trPr>
        <w:tc>
          <w:tcPr>
            <w:tcW w:w="2958" w:type="pct"/>
            <w:gridSpan w:val="5"/>
            <w:vAlign w:val="center"/>
          </w:tcPr>
          <w:p w:rsidR="00557582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</w:rPr>
              <w:t xml:space="preserve">Assistant </w:t>
            </w:r>
            <w:r w:rsidR="00557582" w:rsidRPr="00D7507F">
              <w:rPr>
                <w:rFonts w:ascii="Arial" w:hAnsi="Arial" w:cs="Arial"/>
                <w:sz w:val="20"/>
              </w:rPr>
              <w:t xml:space="preserve">Professor </w:t>
            </w:r>
          </w:p>
        </w:tc>
        <w:tc>
          <w:tcPr>
            <w:tcW w:w="2042" w:type="pct"/>
            <w:gridSpan w:val="4"/>
            <w:vAlign w:val="center"/>
          </w:tcPr>
          <w:p w:rsidR="00557582" w:rsidRPr="00D7507F" w:rsidRDefault="001E4B38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1E4B38">
              <w:rPr>
                <w:rFonts w:ascii="Arial" w:hAnsi="Arial" w:cs="Arial"/>
                <w:sz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8.5pt">
                  <v:imagedata r:id="rId10" o:title=""/>
                </v:shape>
              </w:pict>
            </w:r>
            <w:r w:rsidR="00557582" w:rsidRPr="00D7507F">
              <w:rPr>
                <w:rFonts w:ascii="Arial" w:hAnsi="Arial" w:cs="Arial"/>
                <w:sz w:val="20"/>
              </w:rPr>
              <w:tab/>
            </w:r>
            <w:r w:rsidRPr="001E4B38">
              <w:rPr>
                <w:rFonts w:ascii="Arial" w:hAnsi="Arial" w:cs="Arial"/>
                <w:sz w:val="20"/>
              </w:rPr>
              <w:pict>
                <v:shape id="_x0000_i1026" type="#_x0000_t75" style="width:45pt;height:27pt">
                  <v:imagedata r:id="rId11" o:title=""/>
                </v:shape>
              </w:pict>
            </w:r>
          </w:p>
        </w:tc>
      </w:tr>
      <w:tr w:rsidR="00D7507F" w:rsidRPr="00D7507F" w:rsidTr="002545CC">
        <w:trPr>
          <w:trHeight w:hRule="exact" w:val="532"/>
        </w:trPr>
        <w:tc>
          <w:tcPr>
            <w:tcW w:w="2958" w:type="pct"/>
            <w:gridSpan w:val="5"/>
            <w:vAlign w:val="center"/>
          </w:tcPr>
          <w:p w:rsidR="00557582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42" w:type="pct"/>
            <w:gridSpan w:val="4"/>
            <w:vAlign w:val="center"/>
          </w:tcPr>
          <w:p w:rsidR="00557582" w:rsidRPr="00D7507F" w:rsidRDefault="001E4B38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1E4B38">
              <w:rPr>
                <w:rFonts w:ascii="Arial" w:hAnsi="Arial" w:cs="Arial"/>
                <w:sz w:val="20"/>
              </w:rPr>
              <w:pict>
                <v:shape id="_x0000_i1027" type="#_x0000_t75" style="width:48pt;height:28.5pt"/>
              </w:pict>
            </w:r>
            <w:r w:rsidR="00557582" w:rsidRPr="00D7507F">
              <w:rPr>
                <w:rFonts w:ascii="Arial" w:hAnsi="Arial" w:cs="Arial"/>
                <w:sz w:val="20"/>
              </w:rPr>
              <w:tab/>
            </w:r>
            <w:r w:rsidRPr="001E4B38">
              <w:rPr>
                <w:rFonts w:ascii="Arial" w:hAnsi="Arial" w:cs="Arial"/>
                <w:sz w:val="20"/>
              </w:rPr>
              <w:pict>
                <v:shape id="_x0000_i1028" type="#_x0000_t75" style="width:45pt;height:27pt"/>
              </w:pict>
            </w:r>
          </w:p>
        </w:tc>
      </w:tr>
      <w:tr w:rsidR="00D7507F" w:rsidRPr="00D7507F" w:rsidTr="002545CC">
        <w:trPr>
          <w:trHeight w:hRule="exact" w:val="550"/>
        </w:trPr>
        <w:tc>
          <w:tcPr>
            <w:tcW w:w="2958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557582" w:rsidRPr="00D7507F" w:rsidRDefault="00CA344B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 xml:space="preserve">04 Class Rooms for 25 students for each </w:t>
            </w:r>
            <w:r w:rsidR="00990B41" w:rsidRPr="00D7507F">
              <w:rPr>
                <w:rFonts w:ascii="Arial" w:hAnsi="Arial" w:cs="Arial"/>
                <w:sz w:val="20"/>
              </w:rPr>
              <w:t xml:space="preserve"> (with audio visuals)</w:t>
            </w:r>
          </w:p>
        </w:tc>
        <w:tc>
          <w:tcPr>
            <w:tcW w:w="2042" w:type="pct"/>
            <w:gridSpan w:val="4"/>
            <w:tcBorders>
              <w:bottom w:val="single" w:sz="4" w:space="0" w:color="000000" w:themeColor="text1"/>
            </w:tcBorders>
            <w:vAlign w:val="center"/>
          </w:tcPr>
          <w:p w:rsidR="00557582" w:rsidRPr="00D7507F" w:rsidRDefault="001E4B38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1E4B38">
              <w:rPr>
                <w:rFonts w:ascii="Arial" w:hAnsi="Arial" w:cs="Arial"/>
                <w:sz w:val="20"/>
              </w:rPr>
              <w:pict>
                <v:shape id="_x0000_i1029" type="#_x0000_t75" style="width:48pt;height:28.5pt"/>
              </w:pict>
            </w:r>
            <w:r w:rsidR="00557582" w:rsidRPr="00D7507F">
              <w:rPr>
                <w:rFonts w:ascii="Arial" w:hAnsi="Arial" w:cs="Arial"/>
                <w:sz w:val="20"/>
              </w:rPr>
              <w:tab/>
            </w:r>
            <w:r w:rsidRPr="001E4B38">
              <w:rPr>
                <w:rFonts w:ascii="Arial" w:hAnsi="Arial" w:cs="Arial"/>
                <w:sz w:val="20"/>
              </w:rPr>
              <w:pict>
                <v:shape id="_x0000_i1030" type="#_x0000_t75" style="width:45pt;height:27pt"/>
              </w:pict>
            </w:r>
          </w:p>
        </w:tc>
      </w:tr>
      <w:tr w:rsidR="00D7507F" w:rsidRPr="00D7507F" w:rsidTr="002545CC">
        <w:trPr>
          <w:trHeight w:hRule="exact" w:val="532"/>
        </w:trPr>
        <w:tc>
          <w:tcPr>
            <w:tcW w:w="5000" w:type="pct"/>
            <w:gridSpan w:val="9"/>
            <w:shd w:val="pct5" w:color="auto" w:fill="auto"/>
            <w:vAlign w:val="center"/>
          </w:tcPr>
          <w:p w:rsidR="00557582" w:rsidRPr="00D7507F" w:rsidRDefault="00557582" w:rsidP="000540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D7507F" w:rsidRPr="00D7507F" w:rsidTr="002545CC">
        <w:trPr>
          <w:trHeight w:hRule="exact" w:val="541"/>
        </w:trPr>
        <w:tc>
          <w:tcPr>
            <w:tcW w:w="2958" w:type="pct"/>
            <w:gridSpan w:val="5"/>
            <w:vAlign w:val="center"/>
          </w:tcPr>
          <w:p w:rsidR="00CA344B" w:rsidRPr="00D7507F" w:rsidRDefault="00CA344B" w:rsidP="00BD2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42" w:type="pct"/>
            <w:gridSpan w:val="4"/>
            <w:vAlign w:val="center"/>
          </w:tcPr>
          <w:p w:rsidR="00CA344B" w:rsidRPr="00D7507F" w:rsidRDefault="001E4B38" w:rsidP="006A4A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1E4B38">
              <w:rPr>
                <w:rFonts w:ascii="Arial" w:hAnsi="Arial" w:cs="Arial"/>
                <w:sz w:val="20"/>
              </w:rPr>
              <w:pict>
                <v:shape id="_x0000_i1031" type="#_x0000_t75" style="width:48pt;height:28.5pt"/>
              </w:pict>
            </w:r>
            <w:r w:rsidR="00CA344B" w:rsidRPr="00D7507F">
              <w:rPr>
                <w:rFonts w:ascii="Arial" w:hAnsi="Arial" w:cs="Arial"/>
                <w:sz w:val="20"/>
              </w:rPr>
              <w:tab/>
            </w:r>
            <w:r w:rsidRPr="001E4B38">
              <w:rPr>
                <w:rFonts w:ascii="Arial" w:hAnsi="Arial" w:cs="Arial"/>
                <w:sz w:val="20"/>
              </w:rPr>
              <w:pict>
                <v:shape id="_x0000_i1032" type="#_x0000_t75" style="width:45pt;height:27pt"/>
              </w:pict>
            </w:r>
          </w:p>
        </w:tc>
      </w:tr>
      <w:tr w:rsidR="00D7507F" w:rsidRPr="00D7507F" w:rsidTr="002545CC">
        <w:trPr>
          <w:trHeight w:hRule="exact" w:val="541"/>
        </w:trPr>
        <w:tc>
          <w:tcPr>
            <w:tcW w:w="2958" w:type="pct"/>
            <w:gridSpan w:val="5"/>
            <w:vAlign w:val="center"/>
          </w:tcPr>
          <w:p w:rsidR="00CA344B" w:rsidRPr="00D7507F" w:rsidRDefault="00CA344B" w:rsidP="003C70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42" w:type="pct"/>
            <w:gridSpan w:val="4"/>
            <w:vAlign w:val="center"/>
          </w:tcPr>
          <w:p w:rsidR="00CA344B" w:rsidRPr="00D7507F" w:rsidRDefault="001E4B38" w:rsidP="00BA10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1E4B38">
              <w:rPr>
                <w:rFonts w:ascii="Arial" w:hAnsi="Arial" w:cs="Arial"/>
                <w:sz w:val="20"/>
              </w:rPr>
              <w:pict>
                <v:shape id="_x0000_i1033" type="#_x0000_t75" style="width:48pt;height:28.5pt"/>
              </w:pict>
            </w:r>
            <w:r w:rsidR="00CA344B" w:rsidRPr="00D7507F">
              <w:rPr>
                <w:rFonts w:ascii="Arial" w:hAnsi="Arial" w:cs="Arial"/>
                <w:sz w:val="20"/>
              </w:rPr>
              <w:tab/>
            </w:r>
            <w:r w:rsidRPr="001E4B38">
              <w:rPr>
                <w:rFonts w:ascii="Arial" w:hAnsi="Arial" w:cs="Arial"/>
                <w:sz w:val="20"/>
              </w:rPr>
              <w:pict>
                <v:shape id="_x0000_i1034" type="#_x0000_t75" style="width:45pt;height:27pt"/>
              </w:pict>
            </w:r>
          </w:p>
        </w:tc>
      </w:tr>
      <w:tr w:rsidR="00D7507F" w:rsidRPr="00D7507F" w:rsidTr="006639EB">
        <w:trPr>
          <w:gridAfter w:val="1"/>
          <w:wAfter w:w="3" w:type="pct"/>
          <w:trHeight w:hRule="exact" w:val="631"/>
        </w:trPr>
        <w:tc>
          <w:tcPr>
            <w:tcW w:w="4997" w:type="pct"/>
            <w:gridSpan w:val="8"/>
            <w:tcBorders>
              <w:left w:val="nil"/>
              <w:right w:val="nil"/>
            </w:tcBorders>
            <w:shd w:val="pct5" w:color="auto" w:fill="auto"/>
            <w:vAlign w:val="center"/>
          </w:tcPr>
          <w:p w:rsidR="00AC3287" w:rsidRPr="00D7507F" w:rsidRDefault="00BA3558" w:rsidP="00BA355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D7507F">
              <w:rPr>
                <w:rFonts w:ascii="Arial" w:hAnsi="Arial" w:cs="Arial"/>
                <w:b/>
                <w:sz w:val="24"/>
                <w:szCs w:val="20"/>
              </w:rPr>
              <w:br w:type="page"/>
              <w:t>LAB  FACILITY</w:t>
            </w:r>
          </w:p>
        </w:tc>
      </w:tr>
      <w:tr w:rsidR="00D7507F" w:rsidRPr="00D7507F" w:rsidTr="002545CC">
        <w:trPr>
          <w:gridAfter w:val="1"/>
          <w:wAfter w:w="3" w:type="pct"/>
          <w:trHeight w:hRule="exact" w:val="532"/>
        </w:trPr>
        <w:tc>
          <w:tcPr>
            <w:tcW w:w="3018" w:type="pct"/>
            <w:gridSpan w:val="6"/>
            <w:vAlign w:val="center"/>
          </w:tcPr>
          <w:p w:rsidR="00AC3287" w:rsidRPr="00D7507F" w:rsidRDefault="00AC3287" w:rsidP="00BD2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 xml:space="preserve">I).  Histopathology Lab. </w:t>
            </w:r>
          </w:p>
        </w:tc>
        <w:tc>
          <w:tcPr>
            <w:tcW w:w="1979" w:type="pct"/>
            <w:gridSpan w:val="2"/>
            <w:vAlign w:val="center"/>
          </w:tcPr>
          <w:p w:rsidR="00AC3287" w:rsidRPr="00D7507F" w:rsidRDefault="0065245E" w:rsidP="00BD2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07F" w:rsidRPr="00D7507F" w:rsidTr="002545CC">
        <w:trPr>
          <w:gridAfter w:val="1"/>
          <w:wAfter w:w="3" w:type="pct"/>
          <w:trHeight w:hRule="exact" w:val="550"/>
        </w:trPr>
        <w:tc>
          <w:tcPr>
            <w:tcW w:w="3018" w:type="pct"/>
            <w:gridSpan w:val="6"/>
            <w:vAlign w:val="center"/>
          </w:tcPr>
          <w:p w:rsidR="00AC3287" w:rsidRPr="00D7507F" w:rsidRDefault="00AC3287" w:rsidP="00BD2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>II). Microbiology Lab</w:t>
            </w:r>
          </w:p>
        </w:tc>
        <w:tc>
          <w:tcPr>
            <w:tcW w:w="1979" w:type="pct"/>
            <w:gridSpan w:val="2"/>
            <w:vAlign w:val="center"/>
          </w:tcPr>
          <w:p w:rsidR="00AC3287" w:rsidRPr="00D7507F" w:rsidRDefault="0065245E" w:rsidP="00814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65245E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3287" w:rsidRPr="00D7507F">
              <w:rPr>
                <w:rFonts w:ascii="Arial" w:hAnsi="Arial" w:cs="Arial"/>
                <w:sz w:val="24"/>
              </w:rPr>
              <w:tab/>
            </w:r>
            <w:r w:rsidR="00814677" w:rsidRPr="00814677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1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3287" w:rsidRPr="00D7507F">
              <w:rPr>
                <w:rFonts w:ascii="Arial" w:hAnsi="Arial" w:cs="Arial"/>
                <w:sz w:val="24"/>
              </w:rPr>
              <w:tab/>
            </w:r>
          </w:p>
        </w:tc>
      </w:tr>
      <w:tr w:rsidR="00D7507F" w:rsidRPr="00D7507F" w:rsidTr="002545CC">
        <w:trPr>
          <w:gridAfter w:val="1"/>
          <w:wAfter w:w="3" w:type="pct"/>
          <w:trHeight w:hRule="exact" w:val="532"/>
        </w:trPr>
        <w:tc>
          <w:tcPr>
            <w:tcW w:w="3018" w:type="pct"/>
            <w:gridSpan w:val="6"/>
            <w:vAlign w:val="center"/>
          </w:tcPr>
          <w:p w:rsidR="00AC3287" w:rsidRPr="00D7507F" w:rsidRDefault="00AC3287" w:rsidP="00BD2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 xml:space="preserve">III). Chemical Pathology Lab. </w:t>
            </w:r>
          </w:p>
        </w:tc>
        <w:tc>
          <w:tcPr>
            <w:tcW w:w="1979" w:type="pct"/>
            <w:gridSpan w:val="2"/>
            <w:vAlign w:val="center"/>
          </w:tcPr>
          <w:p w:rsidR="00AC3287" w:rsidRPr="00D7507F" w:rsidRDefault="0065245E" w:rsidP="00814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65245E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3287" w:rsidRPr="00D7507F">
              <w:rPr>
                <w:rFonts w:ascii="Arial" w:hAnsi="Arial" w:cs="Arial"/>
                <w:sz w:val="24"/>
              </w:rPr>
              <w:tab/>
            </w:r>
            <w:r w:rsidR="00814677" w:rsidRPr="00814677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3287" w:rsidRPr="00D7507F">
              <w:rPr>
                <w:rFonts w:ascii="Arial" w:hAnsi="Arial" w:cs="Arial"/>
                <w:sz w:val="24"/>
              </w:rPr>
              <w:tab/>
            </w:r>
          </w:p>
        </w:tc>
      </w:tr>
      <w:tr w:rsidR="00AC3287" w:rsidRPr="00D7507F" w:rsidTr="002545CC">
        <w:trPr>
          <w:gridAfter w:val="1"/>
          <w:wAfter w:w="3" w:type="pct"/>
          <w:trHeight w:hRule="exact" w:val="550"/>
        </w:trPr>
        <w:tc>
          <w:tcPr>
            <w:tcW w:w="3018" w:type="pct"/>
            <w:gridSpan w:val="6"/>
            <w:vAlign w:val="center"/>
          </w:tcPr>
          <w:p w:rsidR="00AC3287" w:rsidRPr="00D7507F" w:rsidRDefault="00AC3287" w:rsidP="00BD2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 xml:space="preserve">IV). Haematology Lab. </w:t>
            </w:r>
          </w:p>
        </w:tc>
        <w:tc>
          <w:tcPr>
            <w:tcW w:w="1979" w:type="pct"/>
            <w:gridSpan w:val="2"/>
            <w:vAlign w:val="center"/>
          </w:tcPr>
          <w:p w:rsidR="00AC3287" w:rsidRPr="0065245E" w:rsidRDefault="0065245E" w:rsidP="00814677">
            <w:pPr>
              <w:widowControl w:val="0"/>
              <w:autoSpaceDE w:val="0"/>
              <w:autoSpaceDN w:val="0"/>
              <w:adjustRightInd w:val="0"/>
            </w:pPr>
            <w:r w:rsidRPr="0065245E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1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4677" w:rsidRPr="00814677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1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C3287" w:rsidRPr="00D7507F">
              <w:rPr>
                <w:rFonts w:ascii="Arial" w:hAnsi="Arial" w:cs="Arial"/>
                <w:sz w:val="24"/>
              </w:rPr>
              <w:tab/>
            </w:r>
          </w:p>
        </w:tc>
      </w:tr>
    </w:tbl>
    <w:p w:rsidR="003C7089" w:rsidRDefault="003C7089"/>
    <w:p w:rsidR="009E7218" w:rsidRPr="009E7218" w:rsidRDefault="009E7218" w:rsidP="009E7218">
      <w:pPr>
        <w:jc w:val="center"/>
      </w:pPr>
    </w:p>
    <w:tbl>
      <w:tblPr>
        <w:tblStyle w:val="TableGrid"/>
        <w:tblW w:w="5384" w:type="pct"/>
        <w:tblLayout w:type="fixed"/>
        <w:tblLook w:val="0000"/>
      </w:tblPr>
      <w:tblGrid>
        <w:gridCol w:w="527"/>
        <w:gridCol w:w="2995"/>
        <w:gridCol w:w="10"/>
        <w:gridCol w:w="709"/>
        <w:gridCol w:w="12"/>
        <w:gridCol w:w="711"/>
        <w:gridCol w:w="14"/>
        <w:gridCol w:w="531"/>
        <w:gridCol w:w="16"/>
        <w:gridCol w:w="518"/>
        <w:gridCol w:w="2572"/>
        <w:gridCol w:w="26"/>
        <w:gridCol w:w="605"/>
        <w:gridCol w:w="28"/>
        <w:gridCol w:w="649"/>
        <w:gridCol w:w="30"/>
      </w:tblGrid>
      <w:tr w:rsidR="00D7507F" w:rsidRPr="00D7507F" w:rsidTr="00BD21A2">
        <w:trPr>
          <w:trHeight w:hRule="exact" w:val="460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pct5" w:color="auto" w:fill="auto"/>
            <w:vAlign w:val="center"/>
          </w:tcPr>
          <w:p w:rsidR="00557582" w:rsidRPr="00D7507F" w:rsidRDefault="003A2BFC" w:rsidP="00BA355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</w:rPr>
            </w:pPr>
            <w:r w:rsidRPr="00D7507F">
              <w:rPr>
                <w:rFonts w:ascii="Arial" w:hAnsi="Arial" w:cs="Arial"/>
                <w:b/>
                <w:sz w:val="24"/>
                <w:szCs w:val="20"/>
              </w:rPr>
              <w:t>LIBRARY &amp; ANATOMY MUSEUM</w:t>
            </w:r>
            <w:r w:rsidR="00D10A64">
              <w:rPr>
                <w:rFonts w:ascii="Arial" w:hAnsi="Arial" w:cs="Arial"/>
                <w:b/>
                <w:bCs/>
                <w:sz w:val="24"/>
                <w:szCs w:val="20"/>
              </w:rPr>
              <w:t>(Institute base facilities)</w:t>
            </w:r>
          </w:p>
        </w:tc>
      </w:tr>
      <w:tr w:rsidR="00D7507F" w:rsidRPr="00D7507F" w:rsidTr="00BD21A2">
        <w:trPr>
          <w:trHeight w:hRule="exact" w:val="532"/>
        </w:trPr>
        <w:tc>
          <w:tcPr>
            <w:tcW w:w="3036" w:type="pct"/>
            <w:gridSpan w:val="10"/>
            <w:vAlign w:val="center"/>
          </w:tcPr>
          <w:p w:rsidR="00557582" w:rsidRPr="00D7507F" w:rsidRDefault="00816B46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 w:rsidRPr="00D7507F">
              <w:rPr>
                <w:rFonts w:ascii="Arial" w:hAnsi="Arial" w:cs="Arial"/>
                <w:b/>
                <w:sz w:val="20"/>
              </w:rPr>
              <w:t xml:space="preserve">1). ANATOMY MUSEUM </w:t>
            </w:r>
          </w:p>
        </w:tc>
        <w:tc>
          <w:tcPr>
            <w:tcW w:w="1964" w:type="pct"/>
            <w:gridSpan w:val="6"/>
            <w:vAlign w:val="center"/>
          </w:tcPr>
          <w:p w:rsidR="00557582" w:rsidRPr="00D7507F" w:rsidRDefault="001E4B38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E4B38">
              <w:rPr>
                <w:rFonts w:ascii="Arial" w:hAnsi="Arial" w:cs="Arial"/>
                <w:sz w:val="24"/>
              </w:rPr>
              <w:pict>
                <v:shape id="_x0000_i1035" type="#_x0000_t75" style="width:48pt;height:28.5pt"/>
              </w:pict>
            </w:r>
            <w:r w:rsidR="00557582" w:rsidRPr="00D7507F">
              <w:rPr>
                <w:rFonts w:ascii="Arial" w:hAnsi="Arial" w:cs="Arial"/>
                <w:sz w:val="24"/>
              </w:rPr>
              <w:tab/>
            </w:r>
            <w:r w:rsidR="00557582" w:rsidRPr="00D7507F">
              <w:rPr>
                <w:rFonts w:ascii="Arial" w:hAnsi="Arial" w:cs="Arial"/>
                <w:sz w:val="24"/>
              </w:rPr>
              <w:tab/>
            </w:r>
            <w:r w:rsidRPr="001E4B38">
              <w:rPr>
                <w:rFonts w:ascii="Arial" w:hAnsi="Arial" w:cs="Arial"/>
                <w:sz w:val="24"/>
              </w:rPr>
              <w:pict>
                <v:shape id="_x0000_i1036" type="#_x0000_t75" style="width:45pt;height:27pt"/>
              </w:pict>
            </w:r>
          </w:p>
        </w:tc>
      </w:tr>
      <w:tr w:rsidR="00D7507F" w:rsidRPr="00D7507F" w:rsidTr="00BD21A2">
        <w:trPr>
          <w:trHeight w:hRule="exact" w:val="433"/>
        </w:trPr>
        <w:tc>
          <w:tcPr>
            <w:tcW w:w="3036" w:type="pct"/>
            <w:gridSpan w:val="10"/>
            <w:vAlign w:val="center"/>
          </w:tcPr>
          <w:p w:rsidR="00816B46" w:rsidRPr="00D7507F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ab/>
              <w:t xml:space="preserve">a). Space available for 25 students 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D7507F" w:rsidRDefault="00A061FF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07F" w:rsidRPr="00D7507F" w:rsidTr="00BD21A2">
        <w:trPr>
          <w:trHeight w:hRule="exact" w:val="451"/>
        </w:trPr>
        <w:tc>
          <w:tcPr>
            <w:tcW w:w="3036" w:type="pct"/>
            <w:gridSpan w:val="10"/>
            <w:vAlign w:val="center"/>
          </w:tcPr>
          <w:p w:rsidR="00816B46" w:rsidRPr="00D7507F" w:rsidRDefault="00816B46" w:rsidP="008738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ab/>
              <w:t xml:space="preserve">b). Exhaust fan 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D7507F" w:rsidRDefault="00A061FF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1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07F" w:rsidRPr="00D7507F" w:rsidTr="00BD21A2">
        <w:trPr>
          <w:trHeight w:hRule="exact" w:val="505"/>
        </w:trPr>
        <w:tc>
          <w:tcPr>
            <w:tcW w:w="3036" w:type="pct"/>
            <w:gridSpan w:val="10"/>
            <w:vAlign w:val="center"/>
          </w:tcPr>
          <w:p w:rsidR="003C7089" w:rsidRPr="00D7507F" w:rsidRDefault="00816B46" w:rsidP="008574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 w:rsidRPr="00D7507F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LIBRARY </w:t>
            </w:r>
          </w:p>
        </w:tc>
        <w:tc>
          <w:tcPr>
            <w:tcW w:w="1964" w:type="pct"/>
            <w:gridSpan w:val="6"/>
            <w:vAlign w:val="center"/>
          </w:tcPr>
          <w:p w:rsidR="003C7089" w:rsidRPr="00D7507F" w:rsidRDefault="001E4B38" w:rsidP="00BD24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1E4B38">
              <w:rPr>
                <w:rFonts w:ascii="Arial" w:hAnsi="Arial" w:cs="Arial"/>
                <w:sz w:val="24"/>
              </w:rPr>
              <w:pict>
                <v:shape id="_x0000_i1037" type="#_x0000_t75" style="width:48pt;height:28.5pt"/>
              </w:pict>
            </w:r>
            <w:r w:rsidR="003C7089" w:rsidRPr="00D7507F">
              <w:rPr>
                <w:rFonts w:ascii="Arial" w:hAnsi="Arial" w:cs="Arial"/>
                <w:sz w:val="24"/>
              </w:rPr>
              <w:tab/>
            </w:r>
            <w:r w:rsidR="003C7089" w:rsidRPr="00D7507F">
              <w:rPr>
                <w:rFonts w:ascii="Arial" w:hAnsi="Arial" w:cs="Arial"/>
                <w:sz w:val="24"/>
              </w:rPr>
              <w:tab/>
            </w:r>
            <w:r w:rsidRPr="001E4B38">
              <w:rPr>
                <w:rFonts w:ascii="Arial" w:hAnsi="Arial" w:cs="Arial"/>
                <w:sz w:val="24"/>
              </w:rPr>
              <w:pict>
                <v:shape id="_x0000_i1038" type="#_x0000_t75" style="width:45pt;height:27pt"/>
              </w:pict>
            </w:r>
          </w:p>
        </w:tc>
      </w:tr>
      <w:tr w:rsidR="00D7507F" w:rsidRPr="00D7507F" w:rsidTr="00BD21A2">
        <w:trPr>
          <w:trHeight w:hRule="exact" w:val="406"/>
        </w:trPr>
        <w:tc>
          <w:tcPr>
            <w:tcW w:w="3036" w:type="pct"/>
            <w:gridSpan w:val="10"/>
            <w:vAlign w:val="center"/>
          </w:tcPr>
          <w:p w:rsidR="00816B46" w:rsidRPr="00D7507F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ab/>
              <w:t xml:space="preserve">a). Fresh Clinical laboratory manuals 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D7507F" w:rsidRDefault="00A061FF" w:rsidP="0077166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1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1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07F" w:rsidRPr="00D7507F" w:rsidTr="00BD21A2">
        <w:trPr>
          <w:trHeight w:hRule="exact" w:val="505"/>
        </w:trPr>
        <w:tc>
          <w:tcPr>
            <w:tcW w:w="3036" w:type="pct"/>
            <w:gridSpan w:val="10"/>
            <w:vAlign w:val="center"/>
          </w:tcPr>
          <w:p w:rsidR="00816B46" w:rsidRPr="00D7507F" w:rsidRDefault="00816B46" w:rsidP="00816B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7507F">
              <w:rPr>
                <w:rFonts w:ascii="Arial" w:hAnsi="Arial" w:cs="Arial"/>
                <w:sz w:val="20"/>
              </w:rPr>
              <w:tab/>
              <w:t xml:space="preserve">b). </w:t>
            </w:r>
            <w:r w:rsidR="00BD21A2" w:rsidRPr="00D7507F">
              <w:rPr>
                <w:rFonts w:ascii="Arial" w:hAnsi="Arial" w:cs="Arial"/>
                <w:sz w:val="20"/>
              </w:rPr>
              <w:t xml:space="preserve">Other </w:t>
            </w:r>
            <w:r w:rsidRPr="00D7507F">
              <w:rPr>
                <w:rFonts w:ascii="Arial" w:hAnsi="Arial" w:cs="Arial"/>
                <w:sz w:val="20"/>
              </w:rPr>
              <w:t xml:space="preserve">related books (new editions) </w:t>
            </w:r>
          </w:p>
        </w:tc>
        <w:tc>
          <w:tcPr>
            <w:tcW w:w="1964" w:type="pct"/>
            <w:gridSpan w:val="6"/>
            <w:vAlign w:val="center"/>
          </w:tcPr>
          <w:p w:rsidR="00816B46" w:rsidRPr="00D7507F" w:rsidRDefault="00A061FF" w:rsidP="0077166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605790" cy="361315"/>
                  <wp:effectExtent l="19050" t="0" r="3810" b="0"/>
                  <wp:docPr id="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="00816B46" w:rsidRPr="00D7507F">
              <w:rPr>
                <w:rFonts w:ascii="Arial" w:hAnsi="Arial" w:cs="Arial"/>
                <w:sz w:val="24"/>
              </w:rPr>
              <w:tab/>
            </w:r>
            <w:r w:rsidRPr="00A061FF">
              <w:rPr>
                <w:rFonts w:ascii="Arial" w:hAnsi="Arial" w:cs="Arial"/>
                <w:noProof/>
                <w:sz w:val="24"/>
                <w:lang w:val="en-GB" w:eastAsia="en-GB"/>
              </w:rPr>
              <w:drawing>
                <wp:inline distT="0" distB="0" distL="0" distR="0">
                  <wp:extent cx="574040" cy="340360"/>
                  <wp:effectExtent l="19050" t="0" r="0" b="0"/>
                  <wp:docPr id="2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07F" w:rsidRPr="00D7507F" w:rsidTr="00D7507F">
        <w:trPr>
          <w:gridAfter w:val="1"/>
          <w:wAfter w:w="15" w:type="pct"/>
          <w:trHeight w:val="683"/>
        </w:trPr>
        <w:tc>
          <w:tcPr>
            <w:tcW w:w="4985" w:type="pct"/>
            <w:gridSpan w:val="15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3C7089" w:rsidRPr="00D7507F" w:rsidRDefault="003C7089" w:rsidP="00054091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D7507F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 w:rsidR="00D10A64"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(Institute base facilities)</w:t>
            </w:r>
          </w:p>
        </w:tc>
      </w:tr>
      <w:tr w:rsidR="00D7507F" w:rsidRPr="00D7507F" w:rsidTr="005C000E">
        <w:trPr>
          <w:gridAfter w:val="1"/>
          <w:wAfter w:w="15" w:type="pct"/>
          <w:trHeight w:hRule="exact" w:val="576"/>
        </w:trPr>
        <w:tc>
          <w:tcPr>
            <w:tcW w:w="265" w:type="pct"/>
            <w:vAlign w:val="center"/>
          </w:tcPr>
          <w:p w:rsidR="003C7089" w:rsidRPr="00D7507F" w:rsidRDefault="003C7089" w:rsidP="00F263E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05" w:type="pct"/>
            <w:vAlign w:val="center"/>
          </w:tcPr>
          <w:p w:rsidR="003C7089" w:rsidRPr="00D7507F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  <w:vAlign w:val="center"/>
          </w:tcPr>
          <w:p w:rsidR="003C7089" w:rsidRPr="00D7507F" w:rsidRDefault="003C7089" w:rsidP="00F27C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3C7089" w:rsidRPr="00D7507F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4" w:type="pct"/>
            <w:gridSpan w:val="2"/>
            <w:vAlign w:val="center"/>
          </w:tcPr>
          <w:p w:rsidR="003C7089" w:rsidRPr="00D7507F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60" w:type="pct"/>
            <w:gridSpan w:val="3"/>
            <w:vAlign w:val="center"/>
          </w:tcPr>
          <w:p w:rsidR="003C7089" w:rsidRPr="00D7507F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gridSpan w:val="2"/>
            <w:vAlign w:val="center"/>
          </w:tcPr>
          <w:p w:rsidR="003C7089" w:rsidRPr="00D7507F" w:rsidRDefault="003C7089" w:rsidP="00F27C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40" w:type="pct"/>
            <w:gridSpan w:val="2"/>
            <w:vAlign w:val="center"/>
          </w:tcPr>
          <w:p w:rsidR="003C7089" w:rsidRPr="00D7507F" w:rsidRDefault="003C7089" w:rsidP="00217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05B82" w:rsidRPr="00D7507F" w:rsidRDefault="00B05B82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Histology Models  ( every system)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</w:tcBorders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560" w:type="pct"/>
            <w:gridSpan w:val="3"/>
            <w:vAlign w:val="center"/>
          </w:tcPr>
          <w:p w:rsidR="00B05B82" w:rsidRPr="00D7507F" w:rsidRDefault="00B05B82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t>Oven</w:t>
            </w:r>
          </w:p>
        </w:tc>
        <w:tc>
          <w:tcPr>
            <w:tcW w:w="317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05B82" w:rsidRPr="00D7507F" w:rsidRDefault="00B05B82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Artiulated Skeleton </w:t>
            </w:r>
          </w:p>
        </w:tc>
        <w:tc>
          <w:tcPr>
            <w:tcW w:w="361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560" w:type="pct"/>
            <w:gridSpan w:val="3"/>
            <w:vAlign w:val="center"/>
          </w:tcPr>
          <w:p w:rsidR="00B05B82" w:rsidRPr="00D7507F" w:rsidRDefault="00B05B82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t>BP apparatus</w:t>
            </w:r>
          </w:p>
        </w:tc>
        <w:tc>
          <w:tcPr>
            <w:tcW w:w="317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B05B82" w:rsidRPr="00D7507F" w:rsidRDefault="00B05B82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3C7089" w:rsidRPr="00D7507F" w:rsidRDefault="003C7089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Anatomical Charts (every system) </w:t>
            </w:r>
          </w:p>
        </w:tc>
        <w:tc>
          <w:tcPr>
            <w:tcW w:w="361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560" w:type="pct"/>
            <w:gridSpan w:val="3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One marrow aspiration needles adult </w:t>
            </w:r>
          </w:p>
        </w:tc>
        <w:tc>
          <w:tcPr>
            <w:tcW w:w="317" w:type="pct"/>
            <w:gridSpan w:val="2"/>
            <w:vAlign w:val="center"/>
          </w:tcPr>
          <w:p w:rsidR="003C7089" w:rsidRPr="00D7507F" w:rsidRDefault="00166BB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B607E" w:rsidRPr="00D7507F" w:rsidRDefault="00BB607E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B607E" w:rsidRPr="00D7507F" w:rsidRDefault="00BB607E" w:rsidP="00BB607E">
            <w:r w:rsidRPr="00D7507F">
              <w:t>Spectrophotometer</w:t>
            </w:r>
          </w:p>
        </w:tc>
        <w:tc>
          <w:tcPr>
            <w:tcW w:w="361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560" w:type="pct"/>
            <w:gridSpan w:val="3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Bone marrow aspiration needles Paediatric</w:t>
            </w:r>
          </w:p>
        </w:tc>
        <w:tc>
          <w:tcPr>
            <w:tcW w:w="317" w:type="pct"/>
            <w:gridSpan w:val="2"/>
            <w:vAlign w:val="center"/>
          </w:tcPr>
          <w:p w:rsidR="00BB607E" w:rsidRPr="00D7507F" w:rsidRDefault="00BB607E" w:rsidP="00166B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B607E" w:rsidRPr="00D7507F" w:rsidRDefault="00BB607E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B607E" w:rsidRPr="00D7507F" w:rsidRDefault="00BB607E" w:rsidP="00BB607E">
            <w:r w:rsidRPr="00D7507F">
              <w:t>Centrifuge</w:t>
            </w:r>
          </w:p>
        </w:tc>
        <w:tc>
          <w:tcPr>
            <w:tcW w:w="361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560" w:type="pct"/>
            <w:gridSpan w:val="3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Bone marrow trephine biopsy needles adult </w:t>
            </w:r>
          </w:p>
        </w:tc>
        <w:tc>
          <w:tcPr>
            <w:tcW w:w="317" w:type="pct"/>
            <w:gridSpan w:val="2"/>
            <w:vAlign w:val="center"/>
          </w:tcPr>
          <w:p w:rsidR="00BB607E" w:rsidRPr="00D7507F" w:rsidRDefault="00BB607E" w:rsidP="00166B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B607E" w:rsidRPr="00D7507F" w:rsidRDefault="00BB607E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B607E" w:rsidRPr="00D7507F" w:rsidRDefault="00BB607E" w:rsidP="00BB607E">
            <w:r w:rsidRPr="00D7507F">
              <w:t>Microscope</w:t>
            </w:r>
          </w:p>
        </w:tc>
        <w:tc>
          <w:tcPr>
            <w:tcW w:w="361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05</w:t>
            </w:r>
          </w:p>
        </w:tc>
        <w:tc>
          <w:tcPr>
            <w:tcW w:w="363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560" w:type="pct"/>
            <w:gridSpan w:val="3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Bone marrow trephine biopsy needles paediatric</w:t>
            </w:r>
          </w:p>
        </w:tc>
        <w:tc>
          <w:tcPr>
            <w:tcW w:w="317" w:type="pct"/>
            <w:gridSpan w:val="2"/>
            <w:vAlign w:val="center"/>
          </w:tcPr>
          <w:p w:rsidR="00BB607E" w:rsidRPr="00D7507F" w:rsidRDefault="00BB607E" w:rsidP="00166B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B607E" w:rsidRPr="00D7507F" w:rsidRDefault="00BB607E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B607E" w:rsidRPr="00D7507F" w:rsidRDefault="00BB607E" w:rsidP="00BB607E">
            <w:r w:rsidRPr="00D7507F">
              <w:t>Hemocytometer</w:t>
            </w:r>
          </w:p>
        </w:tc>
        <w:tc>
          <w:tcPr>
            <w:tcW w:w="361" w:type="pct"/>
            <w:gridSpan w:val="2"/>
            <w:vAlign w:val="center"/>
          </w:tcPr>
          <w:p w:rsidR="00BB607E" w:rsidRPr="00D7507F" w:rsidRDefault="00BB607E" w:rsidP="00BB60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05</w:t>
            </w:r>
          </w:p>
        </w:tc>
        <w:tc>
          <w:tcPr>
            <w:tcW w:w="363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560" w:type="pct"/>
            <w:gridSpan w:val="3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Rotary mixer </w:t>
            </w:r>
          </w:p>
        </w:tc>
        <w:tc>
          <w:tcPr>
            <w:tcW w:w="317" w:type="pct"/>
            <w:gridSpan w:val="2"/>
            <w:vAlign w:val="center"/>
          </w:tcPr>
          <w:p w:rsidR="00BB607E" w:rsidRPr="00D7507F" w:rsidRDefault="00BB607E" w:rsidP="00166B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BB607E" w:rsidRPr="00D7507F" w:rsidRDefault="00BB607E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AE701A" w:rsidRPr="00D7507F" w:rsidRDefault="00AE701A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AE701A" w:rsidRPr="00D7507F" w:rsidRDefault="00AE701A" w:rsidP="00AE701A">
            <w:r w:rsidRPr="00D7507F">
              <w:t>ESR pipette with stand (set)</w:t>
            </w:r>
          </w:p>
        </w:tc>
        <w:tc>
          <w:tcPr>
            <w:tcW w:w="361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560" w:type="pct"/>
            <w:gridSpan w:val="3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Magnetic mixer / stirrer </w:t>
            </w:r>
          </w:p>
        </w:tc>
        <w:tc>
          <w:tcPr>
            <w:tcW w:w="317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AE701A" w:rsidRPr="00D7507F" w:rsidRDefault="00AE701A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AE701A" w:rsidRPr="00D7507F" w:rsidRDefault="00AE701A" w:rsidP="00AE701A">
            <w:r w:rsidRPr="00D7507F">
              <w:t>Sahli apparatus with reagent</w:t>
            </w:r>
          </w:p>
        </w:tc>
        <w:tc>
          <w:tcPr>
            <w:tcW w:w="361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560" w:type="pct"/>
            <w:gridSpan w:val="3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Staining rack adjustable</w:t>
            </w:r>
          </w:p>
        </w:tc>
        <w:tc>
          <w:tcPr>
            <w:tcW w:w="317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AE701A" w:rsidRPr="00D7507F" w:rsidRDefault="00AE701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64306A" w:rsidRPr="00D7507F" w:rsidRDefault="0064306A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Water bath with stirrer, temperature control and display </w:t>
            </w:r>
          </w:p>
        </w:tc>
        <w:tc>
          <w:tcPr>
            <w:tcW w:w="361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560" w:type="pct"/>
            <w:gridSpan w:val="3"/>
          </w:tcPr>
          <w:p w:rsidR="0064306A" w:rsidRPr="00D7507F" w:rsidRDefault="0064306A" w:rsidP="0064306A">
            <w:r w:rsidRPr="00D7507F">
              <w:t>Spirit lamp</w:t>
            </w:r>
          </w:p>
        </w:tc>
        <w:tc>
          <w:tcPr>
            <w:tcW w:w="317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64306A" w:rsidRPr="00D7507F" w:rsidRDefault="0064306A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Automatic pipette 10 ul fixed </w:t>
            </w:r>
          </w:p>
        </w:tc>
        <w:tc>
          <w:tcPr>
            <w:tcW w:w="361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560" w:type="pct"/>
            <w:gridSpan w:val="3"/>
          </w:tcPr>
          <w:p w:rsidR="0064306A" w:rsidRPr="00D7507F" w:rsidRDefault="0064306A" w:rsidP="0064306A">
            <w:r w:rsidRPr="00D7507F">
              <w:t>Petri dish</w:t>
            </w:r>
          </w:p>
        </w:tc>
        <w:tc>
          <w:tcPr>
            <w:tcW w:w="317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40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64306A" w:rsidRPr="00D7507F" w:rsidRDefault="0064306A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Automatic pipette 100 ul fixed </w:t>
            </w:r>
          </w:p>
        </w:tc>
        <w:tc>
          <w:tcPr>
            <w:tcW w:w="361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560" w:type="pct"/>
            <w:gridSpan w:val="3"/>
          </w:tcPr>
          <w:p w:rsidR="0064306A" w:rsidRPr="00D7507F" w:rsidRDefault="0064306A" w:rsidP="0064306A">
            <w:r w:rsidRPr="00D7507F">
              <w:t>Wire loops</w:t>
            </w:r>
          </w:p>
        </w:tc>
        <w:tc>
          <w:tcPr>
            <w:tcW w:w="317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pct"/>
            <w:gridSpan w:val="2"/>
            <w:vAlign w:val="center"/>
          </w:tcPr>
          <w:p w:rsidR="0064306A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3C7089" w:rsidRPr="00D7507F" w:rsidRDefault="003C7089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Automatic pipette 200 ul fixed</w:t>
            </w:r>
          </w:p>
        </w:tc>
        <w:tc>
          <w:tcPr>
            <w:tcW w:w="361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560" w:type="pct"/>
            <w:gridSpan w:val="3"/>
            <w:vAlign w:val="center"/>
          </w:tcPr>
          <w:p w:rsidR="003C7089" w:rsidRPr="00D7507F" w:rsidRDefault="003E4B9B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t>Tourniquet</w:t>
            </w:r>
          </w:p>
        </w:tc>
        <w:tc>
          <w:tcPr>
            <w:tcW w:w="317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0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3C7089" w:rsidRPr="00D7507F" w:rsidRDefault="003C7089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Automatic dispenser adjustable 5-50 ml </w:t>
            </w:r>
          </w:p>
        </w:tc>
        <w:tc>
          <w:tcPr>
            <w:tcW w:w="361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560" w:type="pct"/>
            <w:gridSpan w:val="3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3C7089" w:rsidRPr="00D7507F" w:rsidRDefault="003C7089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64306A" w:rsidRPr="00D7507F" w:rsidRDefault="0064306A" w:rsidP="0064306A">
            <w:r w:rsidRPr="00D7507F">
              <w:t xml:space="preserve">Tubes with different sizes  </w:t>
            </w:r>
          </w:p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" w:type="pct"/>
            <w:gridSpan w:val="2"/>
            <w:vAlign w:val="center"/>
          </w:tcPr>
          <w:p w:rsidR="003C7089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</w:t>
            </w:r>
          </w:p>
        </w:tc>
        <w:tc>
          <w:tcPr>
            <w:tcW w:w="363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560" w:type="pct"/>
            <w:gridSpan w:val="3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3C7089" w:rsidRPr="00D7507F" w:rsidRDefault="003C7089" w:rsidP="00130657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  <w:vAlign w:val="center"/>
          </w:tcPr>
          <w:p w:rsidR="003C7089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t>plastic  Rack</w:t>
            </w:r>
          </w:p>
        </w:tc>
        <w:tc>
          <w:tcPr>
            <w:tcW w:w="361" w:type="pct"/>
            <w:gridSpan w:val="2"/>
            <w:vAlign w:val="center"/>
          </w:tcPr>
          <w:p w:rsidR="003C7089" w:rsidRPr="00D7507F" w:rsidRDefault="0064306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05</w:t>
            </w:r>
          </w:p>
        </w:tc>
        <w:tc>
          <w:tcPr>
            <w:tcW w:w="363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560" w:type="pct"/>
            <w:gridSpan w:val="3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pct"/>
            <w:gridSpan w:val="2"/>
            <w:vAlign w:val="center"/>
          </w:tcPr>
          <w:p w:rsidR="003C7089" w:rsidRPr="00D7507F" w:rsidRDefault="003C7089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C316F2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3E4B9B" w:rsidRPr="00D7507F" w:rsidRDefault="003E4B9B" w:rsidP="003E4B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0" w:type="pct"/>
            <w:gridSpan w:val="14"/>
          </w:tcPr>
          <w:p w:rsidR="003E4B9B" w:rsidRPr="00D7507F" w:rsidRDefault="003E4B9B" w:rsidP="003E4B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Cs w:val="20"/>
              </w:rPr>
              <w:t>Chemicals and Glass wares</w:t>
            </w:r>
            <w:r w:rsidR="00D10A64" w:rsidRPr="00D10A64">
              <w:rPr>
                <w:rFonts w:ascii="Arial" w:hAnsi="Arial" w:cs="Arial"/>
                <w:b/>
                <w:bCs/>
                <w:szCs w:val="20"/>
              </w:rPr>
              <w:t>(Institute base facilities)</w:t>
            </w: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040FA6" w:rsidP="00040FA6">
            <w:r w:rsidRPr="00D7507F">
              <w:t>Leishman stain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gms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3E4B9B">
            <w:r w:rsidRPr="00D7507F">
              <w:t>Tubes of different specimen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B608EA" w:rsidP="003E4B9B">
            <w:r w:rsidRPr="00D7507F">
              <w:t>Filter paper for BT CT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3E4B9B">
            <w:r w:rsidRPr="00D7507F">
              <w:t>Sunny plast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B608EA" w:rsidP="003E4B9B">
            <w:r w:rsidRPr="00D7507F">
              <w:t>Blue and yellow tips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500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3E4B9B">
            <w:r w:rsidRPr="00D7507F">
              <w:t>Urine container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B608EA" w:rsidP="003E4B9B">
            <w:r w:rsidRPr="00D7507F">
              <w:t>Syringes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500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3E4B9B">
            <w:r w:rsidRPr="00D7507F">
              <w:t>Falcon tubes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B608EA" w:rsidP="003E4B9B">
            <w:r w:rsidRPr="00D7507F">
              <w:t>Cotton swab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500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3E4B9B">
            <w:r w:rsidRPr="00D7507F">
              <w:t>Comber 10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B608EA" w:rsidP="003E4B9B">
            <w:r w:rsidRPr="00D7507F">
              <w:t>Slides with cover slips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500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3E4B9B">
            <w:r w:rsidRPr="00D7507F">
              <w:t>Beakers and flask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B608EA" w:rsidP="003E4B9B">
            <w:r w:rsidRPr="00D7507F">
              <w:t>Parasites chart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3E4B9B">
            <w:r w:rsidRPr="00D7507F">
              <w:t>Giemsa stain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100 gm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B608EA" w:rsidP="003E4B9B">
            <w:r w:rsidRPr="00D7507F">
              <w:t>Lancet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60" w:type="pct"/>
            <w:gridSpan w:val="3"/>
          </w:tcPr>
          <w:p w:rsidR="00B608EA" w:rsidRPr="00D7507F" w:rsidRDefault="00B608EA" w:rsidP="005275C9">
            <w:r w:rsidRPr="00D7507F">
              <w:t>Ethanol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500 ml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B608EA" w:rsidRPr="00D7507F" w:rsidRDefault="00B608EA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B608EA" w:rsidRPr="00D7507F" w:rsidRDefault="00040FA6" w:rsidP="003E4B9B">
            <w:r w:rsidRPr="00D7507F">
              <w:t>Methanol</w:t>
            </w:r>
          </w:p>
        </w:tc>
        <w:tc>
          <w:tcPr>
            <w:tcW w:w="361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500 ml</w:t>
            </w:r>
          </w:p>
        </w:tc>
        <w:tc>
          <w:tcPr>
            <w:tcW w:w="363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B608EA" w:rsidRPr="00D7507F" w:rsidRDefault="0090397D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60" w:type="pct"/>
            <w:gridSpan w:val="3"/>
          </w:tcPr>
          <w:p w:rsidR="00B608EA" w:rsidRPr="00D7507F" w:rsidRDefault="00040FA6" w:rsidP="003E4B9B">
            <w:r w:rsidRPr="00D7507F">
              <w:t>Plateletes diluting solution</w:t>
            </w:r>
          </w:p>
        </w:tc>
        <w:tc>
          <w:tcPr>
            <w:tcW w:w="317" w:type="pct"/>
            <w:gridSpan w:val="2"/>
            <w:vAlign w:val="center"/>
          </w:tcPr>
          <w:p w:rsidR="00B608EA" w:rsidRPr="00D7507F" w:rsidRDefault="002E7315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500 ml</w:t>
            </w:r>
          </w:p>
        </w:tc>
        <w:tc>
          <w:tcPr>
            <w:tcW w:w="340" w:type="pct"/>
            <w:gridSpan w:val="2"/>
            <w:vAlign w:val="center"/>
          </w:tcPr>
          <w:p w:rsidR="00B608EA" w:rsidRPr="00D7507F" w:rsidRDefault="00B608EA" w:rsidP="0013065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2E7315" w:rsidRPr="00D7507F" w:rsidRDefault="002E7315" w:rsidP="003E4B9B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5" w:type="pct"/>
          </w:tcPr>
          <w:p w:rsidR="002E7315" w:rsidRPr="00D7507F" w:rsidRDefault="002E7315" w:rsidP="003E4B9B">
            <w:r w:rsidRPr="00D7507F">
              <w:t>WBC diluting solution</w:t>
            </w:r>
          </w:p>
        </w:tc>
        <w:tc>
          <w:tcPr>
            <w:tcW w:w="361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500 ml</w:t>
            </w:r>
          </w:p>
        </w:tc>
        <w:tc>
          <w:tcPr>
            <w:tcW w:w="363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60" w:type="pct"/>
            <w:gridSpan w:val="3"/>
          </w:tcPr>
          <w:p w:rsidR="002E7315" w:rsidRPr="00D7507F" w:rsidRDefault="002E7315" w:rsidP="00512674">
            <w:r w:rsidRPr="00D7507F">
              <w:t>Blood group reagent</w:t>
            </w:r>
          </w:p>
        </w:tc>
        <w:tc>
          <w:tcPr>
            <w:tcW w:w="317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40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2E7315" w:rsidRPr="00D7507F" w:rsidRDefault="002E7315" w:rsidP="005126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05" w:type="pct"/>
          </w:tcPr>
          <w:p w:rsidR="002E7315" w:rsidRPr="00D7507F" w:rsidRDefault="002E7315" w:rsidP="003E4B9B">
            <w:r w:rsidRPr="00D7507F">
              <w:t>Culture Media (different types)</w:t>
            </w:r>
          </w:p>
        </w:tc>
        <w:tc>
          <w:tcPr>
            <w:tcW w:w="361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500 gm</w:t>
            </w:r>
          </w:p>
        </w:tc>
        <w:tc>
          <w:tcPr>
            <w:tcW w:w="363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60" w:type="pct"/>
            <w:gridSpan w:val="3"/>
          </w:tcPr>
          <w:p w:rsidR="002E7315" w:rsidRPr="00D7507F" w:rsidRDefault="002E7315" w:rsidP="00512674">
            <w:r w:rsidRPr="00D7507F">
              <w:t>Widal reagent</w:t>
            </w:r>
          </w:p>
        </w:tc>
        <w:tc>
          <w:tcPr>
            <w:tcW w:w="317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40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2E7315" w:rsidRPr="00D7507F" w:rsidRDefault="002E7315" w:rsidP="005126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05" w:type="pct"/>
          </w:tcPr>
          <w:p w:rsidR="002E7315" w:rsidRPr="00D7507F" w:rsidRDefault="002E7315" w:rsidP="003E4B9B">
            <w:r w:rsidRPr="00D7507F">
              <w:t>Urea</w:t>
            </w:r>
          </w:p>
        </w:tc>
        <w:tc>
          <w:tcPr>
            <w:tcW w:w="361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63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60" w:type="pct"/>
            <w:gridSpan w:val="3"/>
          </w:tcPr>
          <w:p w:rsidR="002E7315" w:rsidRPr="00D7507F" w:rsidRDefault="002E7315" w:rsidP="00512674">
            <w:r w:rsidRPr="00D7507F">
              <w:t>RPR</w:t>
            </w:r>
          </w:p>
        </w:tc>
        <w:tc>
          <w:tcPr>
            <w:tcW w:w="317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40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2E7315" w:rsidRPr="00D7507F" w:rsidRDefault="002E7315" w:rsidP="005126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05" w:type="pct"/>
          </w:tcPr>
          <w:p w:rsidR="002E7315" w:rsidRPr="00D7507F" w:rsidRDefault="002E7315" w:rsidP="003E4B9B">
            <w:r w:rsidRPr="00D7507F">
              <w:t>Glucose</w:t>
            </w:r>
          </w:p>
        </w:tc>
        <w:tc>
          <w:tcPr>
            <w:tcW w:w="361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63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60" w:type="pct"/>
            <w:gridSpan w:val="3"/>
          </w:tcPr>
          <w:p w:rsidR="002E7315" w:rsidRPr="00D7507F" w:rsidRDefault="002E7315" w:rsidP="00512674">
            <w:r w:rsidRPr="00D7507F">
              <w:t>Cross match reagents</w:t>
            </w:r>
          </w:p>
        </w:tc>
        <w:tc>
          <w:tcPr>
            <w:tcW w:w="317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40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2E7315" w:rsidRPr="00D7507F" w:rsidRDefault="002E7315" w:rsidP="005126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05" w:type="pct"/>
          </w:tcPr>
          <w:p w:rsidR="002E7315" w:rsidRPr="00D7507F" w:rsidRDefault="002E7315" w:rsidP="003E4B9B">
            <w:r w:rsidRPr="00D7507F">
              <w:t>Cholesterol</w:t>
            </w:r>
          </w:p>
        </w:tc>
        <w:tc>
          <w:tcPr>
            <w:tcW w:w="361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63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60" w:type="pct"/>
            <w:gridSpan w:val="3"/>
          </w:tcPr>
          <w:p w:rsidR="002E7315" w:rsidRPr="00D7507F" w:rsidRDefault="002E7315" w:rsidP="00512674">
            <w:r w:rsidRPr="00D7507F">
              <w:t>ALT</w:t>
            </w:r>
          </w:p>
        </w:tc>
        <w:tc>
          <w:tcPr>
            <w:tcW w:w="317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40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gridAfter w:val="1"/>
          <w:wAfter w:w="15" w:type="pct"/>
          <w:trHeight w:val="576"/>
        </w:trPr>
        <w:tc>
          <w:tcPr>
            <w:tcW w:w="265" w:type="pct"/>
            <w:vAlign w:val="center"/>
          </w:tcPr>
          <w:p w:rsidR="002E7315" w:rsidRPr="00D7507F" w:rsidRDefault="002E7315" w:rsidP="005126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05" w:type="pct"/>
          </w:tcPr>
          <w:p w:rsidR="002E7315" w:rsidRPr="00D7507F" w:rsidRDefault="002E7315" w:rsidP="003E4B9B">
            <w:r w:rsidRPr="00D7507F">
              <w:t>Uric acid</w:t>
            </w:r>
          </w:p>
        </w:tc>
        <w:tc>
          <w:tcPr>
            <w:tcW w:w="361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63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60" w:type="pct"/>
            <w:gridSpan w:val="3"/>
          </w:tcPr>
          <w:p w:rsidR="002E7315" w:rsidRPr="00D7507F" w:rsidRDefault="002E7315" w:rsidP="00512674">
            <w:r w:rsidRPr="00D7507F">
              <w:t>CPK</w:t>
            </w:r>
          </w:p>
        </w:tc>
        <w:tc>
          <w:tcPr>
            <w:tcW w:w="317" w:type="pct"/>
            <w:gridSpan w:val="2"/>
          </w:tcPr>
          <w:p w:rsidR="002E7315" w:rsidRPr="00D7507F" w:rsidRDefault="002E7315"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100 tests</w:t>
            </w:r>
          </w:p>
        </w:tc>
        <w:tc>
          <w:tcPr>
            <w:tcW w:w="340" w:type="pct"/>
            <w:gridSpan w:val="2"/>
            <w:vAlign w:val="center"/>
          </w:tcPr>
          <w:p w:rsidR="002E7315" w:rsidRPr="00D7507F" w:rsidRDefault="002E7315" w:rsidP="002058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2E7315">
        <w:trPr>
          <w:trHeight w:hRule="exact" w:val="576"/>
        </w:trPr>
        <w:tc>
          <w:tcPr>
            <w:tcW w:w="5000" w:type="pct"/>
            <w:gridSpan w:val="16"/>
            <w:vAlign w:val="center"/>
          </w:tcPr>
          <w:p w:rsidR="002E7315" w:rsidRPr="00D7507F" w:rsidRDefault="002E7315" w:rsidP="002E7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Cs w:val="20"/>
              </w:rPr>
              <w:t>Hospital Base Facilities</w:t>
            </w:r>
          </w:p>
        </w:tc>
      </w:tr>
      <w:tr w:rsidR="00D7507F" w:rsidRPr="00D7507F" w:rsidTr="005C000E">
        <w:trPr>
          <w:trHeight w:hRule="exact"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</w:tcBorders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D7507F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Haematology laboratory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</w:tcBorders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Blood bank refrigerator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Microbiology laboratory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Automated coagulation </w:t>
            </w:r>
            <w:r w:rsidR="0018606B" w:rsidRPr="00D7507F">
              <w:rPr>
                <w:rFonts w:ascii="Arial" w:hAnsi="Arial" w:cs="Arial"/>
                <w:sz w:val="20"/>
                <w:szCs w:val="20"/>
              </w:rPr>
              <w:t>analyzer</w:t>
            </w:r>
            <w:r w:rsidRPr="00D7507F">
              <w:rPr>
                <w:rFonts w:ascii="Arial" w:hAnsi="Arial" w:cs="Arial"/>
                <w:sz w:val="20"/>
                <w:szCs w:val="20"/>
              </w:rPr>
              <w:t xml:space="preserve"> complete with accessories and UPS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18606B" w:rsidRPr="00D7507F" w:rsidRDefault="0018606B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Biochemistry laboratory</w:t>
            </w:r>
          </w:p>
        </w:tc>
        <w:tc>
          <w:tcPr>
            <w:tcW w:w="362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565" w:type="pct"/>
            <w:gridSpan w:val="3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Cell homogenizer </w:t>
            </w:r>
          </w:p>
        </w:tc>
        <w:tc>
          <w:tcPr>
            <w:tcW w:w="318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18606B" w:rsidRPr="00D7507F" w:rsidRDefault="0018606B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Histopathology laboratory</w:t>
            </w:r>
          </w:p>
        </w:tc>
        <w:tc>
          <w:tcPr>
            <w:tcW w:w="362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565" w:type="pct"/>
            <w:gridSpan w:val="3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Electrophoresis </w:t>
            </w:r>
          </w:p>
        </w:tc>
        <w:tc>
          <w:tcPr>
            <w:tcW w:w="318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18606B" w:rsidRPr="00D7507F" w:rsidRDefault="0018606B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Parasitology laboratory</w:t>
            </w:r>
          </w:p>
        </w:tc>
        <w:tc>
          <w:tcPr>
            <w:tcW w:w="362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565" w:type="pct"/>
            <w:gridSpan w:val="3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Refract meter </w:t>
            </w:r>
          </w:p>
        </w:tc>
        <w:tc>
          <w:tcPr>
            <w:tcW w:w="318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18606B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Blood Bank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8C6738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Autoclave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Serology laboratory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Roata mixer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Automated haematologyanalyser with UPS 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Magnetic mixer / stirrer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Deep freezer – 40 C 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Automatic media pouring machine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Water bath with stirrer, temperature control and display 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Shaker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PCR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Incubator CO</w:t>
            </w:r>
            <w:r w:rsidRPr="00D7507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ELISA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Incubator cold 22-28 </w:t>
            </w:r>
            <w:r w:rsidRPr="00D7507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D7507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Apheresis centrifuge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Anaerobic system with gas generator kit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18606B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Microscopy rooms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Inspisator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Apparatus electrophoresis complete with accessories, densitometer and UPS 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Automatic stainer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07F" w:rsidRPr="00D7507F" w:rsidTr="005C000E">
        <w:trPr>
          <w:trHeight w:val="576"/>
        </w:trPr>
        <w:tc>
          <w:tcPr>
            <w:tcW w:w="265" w:type="pct"/>
            <w:vAlign w:val="center"/>
          </w:tcPr>
          <w:p w:rsidR="00384749" w:rsidRPr="00D7507F" w:rsidRDefault="00384749" w:rsidP="00E16B63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Centrifuge micro-haematocrit with reader </w:t>
            </w:r>
          </w:p>
        </w:tc>
        <w:tc>
          <w:tcPr>
            <w:tcW w:w="362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D7507F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565" w:type="pct"/>
            <w:gridSpan w:val="3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 xml:space="preserve">PC with laser printer </w:t>
            </w:r>
          </w:p>
        </w:tc>
        <w:tc>
          <w:tcPr>
            <w:tcW w:w="318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7507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1" w:type="pct"/>
            <w:gridSpan w:val="2"/>
            <w:vAlign w:val="center"/>
          </w:tcPr>
          <w:p w:rsidR="00384749" w:rsidRPr="00D7507F" w:rsidRDefault="00384749" w:rsidP="00E16B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84749" w:rsidRPr="00D7507F" w:rsidRDefault="00384749" w:rsidP="00D613E8">
      <w:pPr>
        <w:rPr>
          <w:b/>
          <w:sz w:val="24"/>
        </w:rPr>
      </w:pPr>
    </w:p>
    <w:sectPr w:rsidR="00384749" w:rsidRPr="00D7507F" w:rsidSect="00502942">
      <w:footerReference w:type="default" r:id="rId14"/>
      <w:pgSz w:w="11907" w:h="16839" w:code="9"/>
      <w:pgMar w:top="1080" w:right="1440" w:bottom="63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FD6" w:rsidRDefault="00C71FD6" w:rsidP="00D315AC">
      <w:pPr>
        <w:spacing w:after="0" w:line="240" w:lineRule="auto"/>
      </w:pPr>
      <w:r>
        <w:separator/>
      </w:r>
    </w:p>
  </w:endnote>
  <w:endnote w:type="continuationSeparator" w:id="1">
    <w:p w:rsidR="00C71FD6" w:rsidRDefault="00C71FD6" w:rsidP="00D3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759"/>
      <w:gridCol w:w="1484"/>
    </w:tblGrid>
    <w:tr w:rsidR="00D315AC" w:rsidTr="0095718D">
      <w:trPr>
        <w:trHeight w:val="360"/>
      </w:trPr>
      <w:tc>
        <w:tcPr>
          <w:tcW w:w="4197" w:type="pct"/>
        </w:tcPr>
        <w:p w:rsidR="00D315AC" w:rsidRDefault="00D315AC" w:rsidP="00D26F1B">
          <w:pPr>
            <w:pStyle w:val="Footer"/>
          </w:pPr>
        </w:p>
        <w:p w:rsidR="009E7218" w:rsidRDefault="009E7218" w:rsidP="00D26F1B">
          <w:pPr>
            <w:pStyle w:val="Footer"/>
          </w:pPr>
        </w:p>
      </w:tc>
      <w:tc>
        <w:tcPr>
          <w:tcW w:w="803" w:type="pct"/>
          <w:tcBorders>
            <w:top w:val="nil"/>
          </w:tcBorders>
          <w:shd w:val="clear" w:color="auto" w:fill="D6E3BC" w:themeFill="accent3" w:themeFillTint="66"/>
        </w:tcPr>
        <w:p w:rsidR="00D315AC" w:rsidRDefault="00D315AC" w:rsidP="0095718D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</w:p>
        <w:p w:rsidR="009E7218" w:rsidRPr="008278AC" w:rsidRDefault="009E7218" w:rsidP="0095718D">
          <w:pPr>
            <w:pStyle w:val="Footer"/>
            <w:pBdr>
              <w:top w:val="single" w:sz="4" w:space="0" w:color="8064A2" w:themeColor="accent4"/>
            </w:pBdr>
            <w:jc w:val="right"/>
            <w:rPr>
              <w:color w:val="000000" w:themeColor="text1"/>
            </w:rPr>
          </w:pPr>
        </w:p>
      </w:tc>
    </w:tr>
  </w:tbl>
  <w:p w:rsidR="00D315AC" w:rsidRDefault="00D315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FD6" w:rsidRDefault="00C71FD6" w:rsidP="00D315AC">
      <w:pPr>
        <w:spacing w:after="0" w:line="240" w:lineRule="auto"/>
      </w:pPr>
      <w:r>
        <w:separator/>
      </w:r>
    </w:p>
  </w:footnote>
  <w:footnote w:type="continuationSeparator" w:id="1">
    <w:p w:rsidR="00C71FD6" w:rsidRDefault="00C71FD6" w:rsidP="00D31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CA2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57AD8"/>
    <w:multiLevelType w:val="hybridMultilevel"/>
    <w:tmpl w:val="94BC5540"/>
    <w:lvl w:ilvl="0" w:tplc="EC82ED7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FF44CD"/>
    <w:multiLevelType w:val="hybridMultilevel"/>
    <w:tmpl w:val="A3D6D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A4E1D"/>
    <w:multiLevelType w:val="hybridMultilevel"/>
    <w:tmpl w:val="A3743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A22AB"/>
    <w:multiLevelType w:val="hybridMultilevel"/>
    <w:tmpl w:val="D6CCFBDA"/>
    <w:lvl w:ilvl="0" w:tplc="939C4A3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D49E0"/>
    <w:multiLevelType w:val="hybridMultilevel"/>
    <w:tmpl w:val="49023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D7131"/>
    <w:multiLevelType w:val="hybridMultilevel"/>
    <w:tmpl w:val="6518E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bSwNDYzMjAytTAwMTBX0lEKTi0uzszPAykwrAUAbcumNiwAAAA="/>
  </w:docVars>
  <w:rsids>
    <w:rsidRoot w:val="00DF0339"/>
    <w:rsid w:val="00002DA1"/>
    <w:rsid w:val="0001053D"/>
    <w:rsid w:val="00013908"/>
    <w:rsid w:val="0001532B"/>
    <w:rsid w:val="00017833"/>
    <w:rsid w:val="000203B4"/>
    <w:rsid w:val="00021546"/>
    <w:rsid w:val="00040FA6"/>
    <w:rsid w:val="00047A8F"/>
    <w:rsid w:val="00054091"/>
    <w:rsid w:val="00075612"/>
    <w:rsid w:val="000935A0"/>
    <w:rsid w:val="000A3060"/>
    <w:rsid w:val="000A41E2"/>
    <w:rsid w:val="000B273C"/>
    <w:rsid w:val="000C15AD"/>
    <w:rsid w:val="000C1B3B"/>
    <w:rsid w:val="000D19B4"/>
    <w:rsid w:val="001011A0"/>
    <w:rsid w:val="001203C8"/>
    <w:rsid w:val="00130657"/>
    <w:rsid w:val="00147208"/>
    <w:rsid w:val="00153EEB"/>
    <w:rsid w:val="00166BB9"/>
    <w:rsid w:val="00170C67"/>
    <w:rsid w:val="00180819"/>
    <w:rsid w:val="001845AB"/>
    <w:rsid w:val="0018473A"/>
    <w:rsid w:val="0018606B"/>
    <w:rsid w:val="00186C68"/>
    <w:rsid w:val="001A68AB"/>
    <w:rsid w:val="001B44E9"/>
    <w:rsid w:val="001C585F"/>
    <w:rsid w:val="001C75F4"/>
    <w:rsid w:val="001D30CA"/>
    <w:rsid w:val="001E2DE6"/>
    <w:rsid w:val="001E4B38"/>
    <w:rsid w:val="00217062"/>
    <w:rsid w:val="00217136"/>
    <w:rsid w:val="002256C8"/>
    <w:rsid w:val="00242408"/>
    <w:rsid w:val="002437AA"/>
    <w:rsid w:val="0024531F"/>
    <w:rsid w:val="002545CC"/>
    <w:rsid w:val="002574BF"/>
    <w:rsid w:val="00265DD7"/>
    <w:rsid w:val="002B0993"/>
    <w:rsid w:val="002E62BC"/>
    <w:rsid w:val="002E7315"/>
    <w:rsid w:val="003126F2"/>
    <w:rsid w:val="00312A79"/>
    <w:rsid w:val="00322EDC"/>
    <w:rsid w:val="003412E8"/>
    <w:rsid w:val="0034266C"/>
    <w:rsid w:val="003507AA"/>
    <w:rsid w:val="00360355"/>
    <w:rsid w:val="00364101"/>
    <w:rsid w:val="00384749"/>
    <w:rsid w:val="00385D3D"/>
    <w:rsid w:val="00385FFC"/>
    <w:rsid w:val="003940D9"/>
    <w:rsid w:val="003A2BFC"/>
    <w:rsid w:val="003A4B21"/>
    <w:rsid w:val="003B1ECD"/>
    <w:rsid w:val="003B383B"/>
    <w:rsid w:val="003C7089"/>
    <w:rsid w:val="003D72B5"/>
    <w:rsid w:val="003E4272"/>
    <w:rsid w:val="003E4B9B"/>
    <w:rsid w:val="003F67A9"/>
    <w:rsid w:val="004175B1"/>
    <w:rsid w:val="004203E0"/>
    <w:rsid w:val="004233C0"/>
    <w:rsid w:val="0044121F"/>
    <w:rsid w:val="00444908"/>
    <w:rsid w:val="004449A4"/>
    <w:rsid w:val="00465F7B"/>
    <w:rsid w:val="004663CB"/>
    <w:rsid w:val="00470B97"/>
    <w:rsid w:val="00487199"/>
    <w:rsid w:val="00494AAA"/>
    <w:rsid w:val="004970B6"/>
    <w:rsid w:val="004A1BE2"/>
    <w:rsid w:val="004A4C1F"/>
    <w:rsid w:val="004A5208"/>
    <w:rsid w:val="004B7AEF"/>
    <w:rsid w:val="004D122B"/>
    <w:rsid w:val="004F2BA8"/>
    <w:rsid w:val="00502942"/>
    <w:rsid w:val="00512674"/>
    <w:rsid w:val="005168B3"/>
    <w:rsid w:val="005204B5"/>
    <w:rsid w:val="005236D6"/>
    <w:rsid w:val="00525A33"/>
    <w:rsid w:val="00536905"/>
    <w:rsid w:val="005469B0"/>
    <w:rsid w:val="00552DE9"/>
    <w:rsid w:val="00557582"/>
    <w:rsid w:val="00566721"/>
    <w:rsid w:val="00575DB0"/>
    <w:rsid w:val="005A7262"/>
    <w:rsid w:val="005C000E"/>
    <w:rsid w:val="005F704C"/>
    <w:rsid w:val="00605346"/>
    <w:rsid w:val="00610AF3"/>
    <w:rsid w:val="00612A2A"/>
    <w:rsid w:val="006261D2"/>
    <w:rsid w:val="0064306A"/>
    <w:rsid w:val="006447F3"/>
    <w:rsid w:val="006511C8"/>
    <w:rsid w:val="00651328"/>
    <w:rsid w:val="0065245E"/>
    <w:rsid w:val="00654CD1"/>
    <w:rsid w:val="006639EB"/>
    <w:rsid w:val="006725D1"/>
    <w:rsid w:val="006835E0"/>
    <w:rsid w:val="006A1509"/>
    <w:rsid w:val="006B0D25"/>
    <w:rsid w:val="006B3941"/>
    <w:rsid w:val="006B4720"/>
    <w:rsid w:val="006B64DE"/>
    <w:rsid w:val="006D0D4E"/>
    <w:rsid w:val="006D14B9"/>
    <w:rsid w:val="006D6F92"/>
    <w:rsid w:val="006F6678"/>
    <w:rsid w:val="00717464"/>
    <w:rsid w:val="00763636"/>
    <w:rsid w:val="00775FED"/>
    <w:rsid w:val="00783626"/>
    <w:rsid w:val="007838F8"/>
    <w:rsid w:val="00786B07"/>
    <w:rsid w:val="007A3DE7"/>
    <w:rsid w:val="007B01BD"/>
    <w:rsid w:val="007C4995"/>
    <w:rsid w:val="007C4CCC"/>
    <w:rsid w:val="007D0C87"/>
    <w:rsid w:val="007D2E6F"/>
    <w:rsid w:val="007F6F4A"/>
    <w:rsid w:val="00800D47"/>
    <w:rsid w:val="00803141"/>
    <w:rsid w:val="00806675"/>
    <w:rsid w:val="00810FA3"/>
    <w:rsid w:val="00814677"/>
    <w:rsid w:val="00816B46"/>
    <w:rsid w:val="008220D6"/>
    <w:rsid w:val="00826A6B"/>
    <w:rsid w:val="008278AC"/>
    <w:rsid w:val="00841A15"/>
    <w:rsid w:val="0085519D"/>
    <w:rsid w:val="00857456"/>
    <w:rsid w:val="008643A3"/>
    <w:rsid w:val="0087381D"/>
    <w:rsid w:val="008810FD"/>
    <w:rsid w:val="008A1F63"/>
    <w:rsid w:val="008A6528"/>
    <w:rsid w:val="008C6738"/>
    <w:rsid w:val="008D4929"/>
    <w:rsid w:val="008D6FCA"/>
    <w:rsid w:val="008E6419"/>
    <w:rsid w:val="0090397D"/>
    <w:rsid w:val="009067FF"/>
    <w:rsid w:val="009346FE"/>
    <w:rsid w:val="009454F8"/>
    <w:rsid w:val="0095718D"/>
    <w:rsid w:val="00960C67"/>
    <w:rsid w:val="00971666"/>
    <w:rsid w:val="009733C5"/>
    <w:rsid w:val="009739F1"/>
    <w:rsid w:val="00990B41"/>
    <w:rsid w:val="00990D96"/>
    <w:rsid w:val="009911D8"/>
    <w:rsid w:val="009951FE"/>
    <w:rsid w:val="009A01CA"/>
    <w:rsid w:val="009C4E03"/>
    <w:rsid w:val="009E7218"/>
    <w:rsid w:val="00A0162F"/>
    <w:rsid w:val="00A061FF"/>
    <w:rsid w:val="00A23E1A"/>
    <w:rsid w:val="00A25DB1"/>
    <w:rsid w:val="00A27435"/>
    <w:rsid w:val="00A349E8"/>
    <w:rsid w:val="00A45743"/>
    <w:rsid w:val="00A802D9"/>
    <w:rsid w:val="00AA7A4F"/>
    <w:rsid w:val="00AC3287"/>
    <w:rsid w:val="00AD21C3"/>
    <w:rsid w:val="00AD5C38"/>
    <w:rsid w:val="00AE1E8F"/>
    <w:rsid w:val="00AE701A"/>
    <w:rsid w:val="00B00E5C"/>
    <w:rsid w:val="00B05B82"/>
    <w:rsid w:val="00B127A3"/>
    <w:rsid w:val="00B608EA"/>
    <w:rsid w:val="00B64963"/>
    <w:rsid w:val="00BA10D4"/>
    <w:rsid w:val="00BA3558"/>
    <w:rsid w:val="00BB607E"/>
    <w:rsid w:val="00BD21A2"/>
    <w:rsid w:val="00BD771E"/>
    <w:rsid w:val="00BF6074"/>
    <w:rsid w:val="00C15165"/>
    <w:rsid w:val="00C267A2"/>
    <w:rsid w:val="00C316F2"/>
    <w:rsid w:val="00C379E8"/>
    <w:rsid w:val="00C457BF"/>
    <w:rsid w:val="00C4611B"/>
    <w:rsid w:val="00C63F74"/>
    <w:rsid w:val="00C71FD6"/>
    <w:rsid w:val="00C75DB3"/>
    <w:rsid w:val="00C86748"/>
    <w:rsid w:val="00C90D50"/>
    <w:rsid w:val="00CA344B"/>
    <w:rsid w:val="00CB06C2"/>
    <w:rsid w:val="00CB7811"/>
    <w:rsid w:val="00CC4539"/>
    <w:rsid w:val="00CE30B4"/>
    <w:rsid w:val="00CF6FB7"/>
    <w:rsid w:val="00D10A64"/>
    <w:rsid w:val="00D20D49"/>
    <w:rsid w:val="00D26F1B"/>
    <w:rsid w:val="00D273FB"/>
    <w:rsid w:val="00D312D1"/>
    <w:rsid w:val="00D315AC"/>
    <w:rsid w:val="00D34FDC"/>
    <w:rsid w:val="00D351E3"/>
    <w:rsid w:val="00D5059D"/>
    <w:rsid w:val="00D613E8"/>
    <w:rsid w:val="00D63E64"/>
    <w:rsid w:val="00D7507F"/>
    <w:rsid w:val="00DE40C8"/>
    <w:rsid w:val="00DF0339"/>
    <w:rsid w:val="00DF720B"/>
    <w:rsid w:val="00E12060"/>
    <w:rsid w:val="00E258D8"/>
    <w:rsid w:val="00E369DC"/>
    <w:rsid w:val="00E40F21"/>
    <w:rsid w:val="00E41BDD"/>
    <w:rsid w:val="00E64855"/>
    <w:rsid w:val="00E7296E"/>
    <w:rsid w:val="00E74A20"/>
    <w:rsid w:val="00E776E8"/>
    <w:rsid w:val="00E92C24"/>
    <w:rsid w:val="00E94726"/>
    <w:rsid w:val="00EA7AF0"/>
    <w:rsid w:val="00EA7DCB"/>
    <w:rsid w:val="00EB412E"/>
    <w:rsid w:val="00EB4A61"/>
    <w:rsid w:val="00EB5717"/>
    <w:rsid w:val="00EE4C4D"/>
    <w:rsid w:val="00F263E2"/>
    <w:rsid w:val="00F71E49"/>
    <w:rsid w:val="00F725F8"/>
    <w:rsid w:val="00F936E1"/>
    <w:rsid w:val="00FC3BD3"/>
    <w:rsid w:val="00FE5B3C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FED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LightList-Accent3">
    <w:name w:val="Light List Accent 3"/>
    <w:basedOn w:val="TableNormal"/>
    <w:uiPriority w:val="61"/>
    <w:rsid w:val="00610AF3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61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5AC"/>
  </w:style>
  <w:style w:type="paragraph" w:styleId="Footer">
    <w:name w:val="footer"/>
    <w:basedOn w:val="Normal"/>
    <w:link w:val="FooterChar"/>
    <w:uiPriority w:val="99"/>
    <w:unhideWhenUsed/>
    <w:rsid w:val="00D31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5AC"/>
  </w:style>
  <w:style w:type="character" w:styleId="Hyperlink">
    <w:name w:val="Hyperlink"/>
    <w:basedOn w:val="DefaultParagraphFont"/>
    <w:uiPriority w:val="99"/>
    <w:unhideWhenUsed/>
    <w:rsid w:val="004203E0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C3BD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E5B3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://www.kmu.edu.pk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nspection%20Reports\Inspection%20Anatomy%20with%20title%20pag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D59A9-F057-46C4-A232-9F02E444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Inspection Anatomy with title page.dotm</Template>
  <TotalTime>168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</Company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imtiaz</dc:creator>
  <cp:keywords/>
  <dc:description/>
  <cp:lastModifiedBy>KMU</cp:lastModifiedBy>
  <cp:revision>80</cp:revision>
  <cp:lastPrinted>2021-06-01T09:19:00Z</cp:lastPrinted>
  <dcterms:created xsi:type="dcterms:W3CDTF">2011-01-11T06:48:00Z</dcterms:created>
  <dcterms:modified xsi:type="dcterms:W3CDTF">2021-06-01T09:20:00Z</dcterms:modified>
</cp:coreProperties>
</file>